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r>
        <w:rPr>
          <w:rFonts w:hint="eastAsia" w:ascii="宋体" w:hAnsi="宋体" w:eastAsia="宋体" w:cs="宋体"/>
          <w:b/>
          <w:bCs/>
          <w:sz w:val="24"/>
          <w:szCs w:val="24"/>
        </w:rPr>
        <w:t>《德育学堂》第十二季</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期文案</w:t>
      </w:r>
    </w:p>
    <w:p>
      <w:pPr>
        <w:jc w:val="center"/>
        <w:rPr>
          <w:rFonts w:hint="eastAsia" w:ascii="宋体" w:hAnsi="宋体" w:eastAsia="宋体" w:cs="宋体"/>
          <w:b/>
          <w:bCs/>
          <w:sz w:val="24"/>
          <w:szCs w:val="24"/>
        </w:rPr>
      </w:pPr>
      <w:r>
        <w:rPr>
          <w:rFonts w:hint="eastAsia" w:ascii="宋体" w:hAnsi="宋体" w:eastAsia="宋体" w:cs="宋体"/>
          <w:b/>
          <w:bCs/>
          <w:sz w:val="24"/>
          <w:szCs w:val="24"/>
        </w:rPr>
        <w:t>（初中版）</w:t>
      </w:r>
    </w:p>
    <w:p>
      <w:pPr>
        <w:pStyle w:val="2"/>
        <w:widowControl/>
        <w:shd w:val="clear" w:color="auto" w:fill="FFFFFF"/>
        <w:spacing w:before="0" w:beforeAutospacing="0" w:after="0" w:afterAutospacing="0" w:line="288" w:lineRule="atLeast"/>
        <w:rPr>
          <w:rFonts w:hint="eastAsia" w:ascii="宋体" w:hAnsi="宋体" w:eastAsia="宋体" w:cs="宋体"/>
          <w:kern w:val="0"/>
          <w:sz w:val="24"/>
          <w:szCs w:val="24"/>
          <w:lang w:val="en-US" w:eastAsia="zh-CN" w:bidi="ar"/>
        </w:rPr>
      </w:pPr>
      <w:r>
        <w:rPr>
          <w:rFonts w:hint="eastAsia" w:ascii="宋体" w:hAnsi="宋体" w:eastAsia="宋体" w:cs="宋体"/>
          <w:b/>
          <w:bCs/>
          <w:color w:val="FF0000"/>
          <w:sz w:val="24"/>
          <w:szCs w:val="24"/>
          <w:lang w:val="en-US" w:eastAsia="zh-CN" w:bidi="ar"/>
        </w:rPr>
        <w:t>【开场白】：</w:t>
      </w:r>
    </w:p>
    <w:p>
      <w:pPr>
        <w:pStyle w:val="2"/>
        <w:widowControl/>
        <w:shd w:val="clear" w:color="auto" w:fill="FFFFFF"/>
        <w:spacing w:before="0" w:beforeAutospacing="0" w:after="0" w:afterAutospacing="0" w:line="288" w:lineRule="atLeas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【主持人】：</w:t>
      </w:r>
    </w:p>
    <w:p>
      <w:pPr>
        <w:pStyle w:val="2"/>
        <w:widowControl/>
        <w:shd w:val="clear" w:color="auto" w:fill="FFFFFF"/>
        <w:spacing w:before="0" w:beforeAutospacing="0" w:after="0" w:afterAutospacing="0" w:line="288" w:lineRule="atLeast"/>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春意融融，万物竞茂，中国迎来团结民主的盛会。</w:t>
      </w:r>
      <w:bookmarkStart w:id="0" w:name="_GoBack"/>
      <w:bookmarkEnd w:id="0"/>
      <w:r>
        <w:rPr>
          <w:rFonts w:ascii="宋体" w:hAnsi="宋体" w:eastAsia="宋体" w:cs="宋体"/>
          <w:sz w:val="24"/>
          <w:szCs w:val="24"/>
          <w:highlight w:val="none"/>
          <w:lang w:bidi="ar"/>
        </w:rPr>
        <w:t>来自全国各地</w:t>
      </w:r>
      <w:r>
        <w:rPr>
          <w:rFonts w:hint="eastAsia" w:ascii="宋体" w:hAnsi="宋体" w:eastAsia="宋体" w:cs="宋体"/>
          <w:sz w:val="24"/>
          <w:szCs w:val="24"/>
          <w:highlight w:val="none"/>
          <w:lang w:eastAsia="zh-CN" w:bidi="ar"/>
        </w:rPr>
        <w:t>、</w:t>
      </w:r>
      <w:r>
        <w:rPr>
          <w:rFonts w:hint="eastAsia" w:ascii="宋体" w:hAnsi="宋体" w:eastAsia="宋体" w:cs="宋体"/>
          <w:sz w:val="24"/>
          <w:szCs w:val="24"/>
          <w:highlight w:val="none"/>
          <w:lang w:val="en-US" w:eastAsia="zh-CN" w:bidi="ar"/>
        </w:rPr>
        <w:t>各行各业</w:t>
      </w:r>
      <w:r>
        <w:rPr>
          <w:rFonts w:ascii="宋体" w:hAnsi="宋体" w:eastAsia="宋体" w:cs="宋体"/>
          <w:sz w:val="24"/>
          <w:szCs w:val="24"/>
          <w:highlight w:val="none"/>
          <w:lang w:bidi="ar"/>
        </w:rPr>
        <w:t>的人大代表、政协委员齐聚北京</w:t>
      </w:r>
      <w:r>
        <w:rPr>
          <w:rFonts w:hint="eastAsia" w:ascii="宋体" w:hAnsi="宋体" w:eastAsia="宋体" w:cs="宋体"/>
          <w:sz w:val="24"/>
          <w:szCs w:val="24"/>
          <w:highlight w:val="none"/>
          <w:lang w:eastAsia="zh-CN" w:bidi="ar"/>
        </w:rPr>
        <w:t>，</w:t>
      </w:r>
      <w:r>
        <w:rPr>
          <w:rFonts w:hint="eastAsia" w:ascii="宋体" w:hAnsi="宋体" w:eastAsia="宋体" w:cs="宋体"/>
          <w:sz w:val="24"/>
          <w:szCs w:val="24"/>
          <w:highlight w:val="none"/>
          <w:lang w:val="en-US" w:eastAsia="zh-CN" w:bidi="ar"/>
        </w:rPr>
        <w:t>发扬民主、</w:t>
      </w:r>
      <w:r>
        <w:rPr>
          <w:rFonts w:ascii="宋体" w:hAnsi="宋体" w:eastAsia="宋体" w:cs="宋体"/>
          <w:sz w:val="24"/>
          <w:szCs w:val="24"/>
          <w:highlight w:val="none"/>
          <w:lang w:bidi="ar"/>
        </w:rPr>
        <w:t>履职尽责</w:t>
      </w:r>
      <w:r>
        <w:rPr>
          <w:rFonts w:hint="eastAsia" w:ascii="宋体" w:hAnsi="宋体" w:eastAsia="宋体" w:cs="宋体"/>
          <w:sz w:val="24"/>
          <w:szCs w:val="24"/>
          <w:highlight w:val="none"/>
          <w:lang w:eastAsia="zh-CN" w:bidi="ar"/>
        </w:rPr>
        <w:t>、</w:t>
      </w:r>
      <w:r>
        <w:rPr>
          <w:rFonts w:hint="eastAsia" w:ascii="宋体" w:hAnsi="宋体" w:eastAsia="宋体" w:cs="宋体"/>
          <w:sz w:val="24"/>
          <w:szCs w:val="24"/>
          <w:highlight w:val="none"/>
          <w:lang w:val="en-US" w:eastAsia="zh-CN" w:bidi="ar"/>
        </w:rPr>
        <w:t>建言献策</w:t>
      </w:r>
      <w:r>
        <w:rPr>
          <w:rFonts w:hint="eastAsia" w:ascii="宋体" w:hAnsi="宋体" w:eastAsia="宋体" w:cs="宋体"/>
          <w:sz w:val="24"/>
          <w:szCs w:val="24"/>
          <w:highlight w:val="none"/>
          <w:lang w:eastAsia="zh-CN" w:bidi="ar"/>
        </w:rPr>
        <w:t>，奏响新时代社会主义民主政治华彩乐章</w:t>
      </w:r>
      <w:r>
        <w:rPr>
          <w:rFonts w:ascii="宋体" w:hAnsi="宋体" w:eastAsia="宋体" w:cs="宋体"/>
          <w:sz w:val="24"/>
          <w:szCs w:val="24"/>
          <w:highlight w:val="none"/>
          <w:lang w:bidi="ar"/>
        </w:rPr>
        <w:t>。</w:t>
      </w:r>
      <w:r>
        <w:rPr>
          <w:rFonts w:hint="eastAsia" w:ascii="宋体" w:hAnsi="宋体" w:eastAsia="宋体" w:cs="宋体"/>
          <w:sz w:val="24"/>
          <w:szCs w:val="24"/>
          <w:highlight w:val="none"/>
          <w:lang w:eastAsia="zh-CN" w:bidi="ar"/>
        </w:rPr>
        <w:t>《</w:t>
      </w:r>
      <w:r>
        <w:rPr>
          <w:rFonts w:hint="eastAsia" w:ascii="宋体" w:hAnsi="宋体" w:eastAsia="宋体" w:cs="宋体"/>
          <w:sz w:val="24"/>
          <w:szCs w:val="24"/>
          <w:highlight w:val="none"/>
          <w:lang w:val="en-US" w:eastAsia="zh-CN" w:bidi="ar"/>
        </w:rPr>
        <w:t>德育学堂</w:t>
      </w:r>
      <w:r>
        <w:rPr>
          <w:rFonts w:hint="eastAsia" w:ascii="宋体" w:hAnsi="宋体" w:eastAsia="宋体" w:cs="宋体"/>
          <w:sz w:val="24"/>
          <w:szCs w:val="24"/>
          <w:highlight w:val="none"/>
          <w:lang w:eastAsia="zh-CN" w:bidi="ar"/>
        </w:rPr>
        <w:t>》</w:t>
      </w:r>
      <w:r>
        <w:rPr>
          <w:rFonts w:hint="eastAsia" w:ascii="宋体" w:hAnsi="宋体" w:eastAsia="宋体" w:cs="宋体"/>
          <w:sz w:val="24"/>
          <w:szCs w:val="24"/>
          <w:highlight w:val="none"/>
          <w:lang w:bidi="ar"/>
        </w:rPr>
        <w:t>带你关注2023全国两会。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eastAsia="宋体" w:cs="Arial"/>
          <w:b/>
          <w:bCs/>
          <w:color w:val="FF000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Theme="majorEastAsia" w:hAnsiTheme="majorEastAsia" w:eastAsiaTheme="majorEastAsia" w:cstheme="majorEastAsia"/>
          <w:b/>
          <w:bCs/>
          <w:color w:val="FF0000"/>
          <w:sz w:val="24"/>
        </w:rPr>
      </w:pPr>
      <w:r>
        <w:rPr>
          <w:rFonts w:hint="eastAsia" w:ascii="宋体" w:hAnsi="宋体" w:eastAsia="宋体" w:cs="宋体"/>
          <w:b/>
          <w:bCs/>
          <w:color w:val="FF0000"/>
          <w:sz w:val="24"/>
          <w:szCs w:val="24"/>
          <w:lang w:val="en-US" w:eastAsia="zh-CN" w:bidi="ar"/>
        </w:rPr>
        <w:t>【两会时间】：（标题）</w:t>
      </w:r>
      <w:r>
        <w:rPr>
          <w:rFonts w:hint="eastAsia" w:asciiTheme="majorEastAsia" w:hAnsiTheme="majorEastAsia" w:eastAsiaTheme="majorEastAsia" w:cstheme="majorEastAsia"/>
          <w:b/>
          <w:bCs/>
          <w:color w:val="FF0000"/>
          <w:sz w:val="24"/>
        </w:rPr>
        <w:t>重磅微视频：春天的共鸣</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【解说】：</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3月，北京，党的二十大后首次全国两会隆重举行。春意融融，宏伟蓝图已然展开，发展形势怎么看？今年工作怎么干？</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【字幕】：</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2023 三月5</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高质量发展是全面建设社会主义现代化国家的首要任务。</w:t>
      </w:r>
    </w:p>
    <w:p>
      <w:pPr>
        <w:ind w:firstLine="3664" w:firstLineChars="1527"/>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——习近平总书记在参加十四届全国人大一次会议江苏代表团审议时强调</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2023 三月6</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党中央始终坚持“两个毫不动摇”、“三个没有变”，始终把民营企业和民营企业家当作自己人。</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——习近平总书记在看望民建、工商联界委员并参加联组会时强调</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2023 三月8</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要统一思想认识，强化使命担当，狠抓工作落实，努力开创一体化国家战略体系和能力建设新局面。</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——习近平总书记在出席解放军和武警部队代表团全体会议时强调</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【解说】：</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段段重要讲话指明方向，一次次交流讨论坦诚热烈。务实举措，真知灼见，纷至而来，信心、活力、底气，高频词中发展共识愈发凝聚。在这里党心与民心同频共振，政声与民意呼应共鸣。代表委员的审议讨论，议案提案中的基层呼声，两会“通道”传来的振奋消息，反映民意，吸纳民智，汇聚民心。</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【同期】：全国人大代表、海军辽宁舰某中队少校政治教导员 朱悦萌</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我们把青春和梦想融入了祖国的航母事业。千人同一舰，万里不迷航。</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【同期】：全国人大代表、“中国天眼”总工程师 姜鹏</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我们目光之所及是星辰大海，但我们走过的每一步路都是脚踏实地。</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【同期】：全国人大代表、浙江省安吉县余村村党支部书记 汪玉成</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乡亲们都说绿水青山就是幸福靠山。</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【解说】：</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会场内外，奋斗力量愈发凝聚。</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【字幕】：</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2023 三月10</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在十四届全国人大一次会议第三次全体会议上，习近平全票当选为国家主席、中央军委主席。</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【解说】：</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谁把人民放在心上，人民就把谁放在心上。掌声阵阵，誓言声声。</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【同期】：习近平</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我宣誓：忠于中华人民共和国宪法，维护宪法权威，履行法定职责，忠于祖国，忠于人民，恪尽职守，廉洁奉公，接受人民监督，为建设富强、民主、文明、和谐、美丽的社会主义现代化强国努力奋斗。</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【字幕】：</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以中国式现代化全面推进中华民族伟大复兴</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【解说】：</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新征程上，领袖掌舵，目标锚定，信念愈发凝聚。14亿多中国人民心往一处想，劲往一处使，任何风浪都动摇不了我们的意志，任何困难都阻挡不了我们的步伐。</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【同期】：习近平</w:t>
      </w:r>
    </w:p>
    <w:p>
      <w:pPr>
        <w:ind w:firstLine="480" w:firstLineChars="200"/>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rPr>
        <w:t>蓝图已经绘就，号角已经吹响，我们要踔厉奋发，勇毅前行，努力创造更加灿烂的明天。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【主持人】：</w:t>
      </w:r>
    </w:p>
    <w:p>
      <w:pPr>
        <w:pStyle w:val="2"/>
        <w:widowControl/>
        <w:shd w:val="clear" w:color="auto" w:fill="FFFFFF"/>
        <w:spacing w:before="0" w:beforeAutospacing="0" w:after="0" w:afterAutospacing="0" w:line="288" w:lineRule="atLeas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上世纪60年代末，一名少年离家踏上中国西北的黄土高原。他在心中立下一个诺言，几十年来从未动摇。从小小山村的党支部书记到党的总书记，他引领新时代、擘画强国建设。一路走来，习近平初心如磐、夙夜在公，始终坚守对人民的承诺。他说：“中国人说话、中国共产党说话、中国共产党的领导说话是算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bidi="ar"/>
        </w:rPr>
        <w:t>【我的祖国】：（标题）时政微纪录片《诺言》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解说</w:t>
      </w:r>
      <w:r>
        <w:rPr>
          <w:rFonts w:hint="eastAsia" w:ascii="宋体" w:hAnsi="宋体" w:eastAsia="宋体" w:cs="宋体"/>
          <w:kern w:val="0"/>
          <w:sz w:val="24"/>
          <w:szCs w:val="24"/>
          <w:lang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上世纪60年代末，一位少年离家踏上中国西北的黄土高原。7年的艰苦岁月，他和乡亲们结下了难以割舍的深厚感情。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临走的那一刻，早上一起来推开门，外面都站满老百姓，乡亲们。但是都没有吵我。我这个，因为在里面睡觉，（他们）静静地等，反正我那一次是哭了。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为了他们，年轻的习近平在心中立下一个诺言，几十年来从未动摇。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2022年10月，习近平再次当选中共中央总书记。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我们一定牢记党的性质和宗旨，牢记自己的使命和责任，恪尽职守，勤勉工作，绝不辜负党和人民重托。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为了不负重托，10年来不论事情有多难，习近平始终不曾后退一步，说到做到。2012年，他首次当选总书记之时，许多矛盾问题突出。党的十八大后不久，习近平就针对党内作风问题，推动出台中央八项规定。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说到的就要做到，承诺的就要兑现。中央政治局同志从我本人做起。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以身作则，可以追溯到他在地方工作时。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1983年 河北正定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一次下乡调研途中，习近平一行人的车陷入泥泞，村民见是当官的不仅不帮忙，还骂骂咧咧绕行而去。这次经历给了他很大的触动。担任县委书记后，习近平专门针对干部作风提出六项规定。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【同期】：时任正定县委办公室资料组组长、正定县委办公室副主任 王志敏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习书记专门给四大班子写了一封信，要求领导同志率先垂范，办公室就是他的卧室，褥子上都是小补丁，他在梁家河到正定都是这条褥子。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【同期】：时任正定县委办公室资料组干事 张银耀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下乡或者出去调研，我们两个都是骑自行车，过河的时候基本上都是扛着自行车蹚水过河。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从正定六项规定到中央八项规定，习近平从严治党的态度始终如一，他身体力行，率先垂范，八项规定深刻改变了中国。党的自我革命，永远在路上，对严惩党内腐败，习近平态度坚决，面对难题他也不是没有掂量过，但他认准了人民的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人民群众最痛恨腐败现象，我们就必须坚定不移、反对腐败。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【同期】：中央纪委国家监委案件监督管理室副主任 韩晋萍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总书记指出，不论什么人，不论其职务多高，只要触犯了党纪国法，都要受到严厉惩处。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一场“反腐风暴”席卷整个中国。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党的十八大以来，全国纪检监察机关共立案464.8万余件，其中，立案审查调查中管干部553人，处分厅局级干部2.5万多人、县处级干部18.2万多人。（2022年10月公布数据）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做到有案必查，有腐必惩，让腐败分子在党内没有任何藏身之地。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【同期】：墨西哥众议院议员 布拉西尔·培尼亚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反腐行动并非一朝一夕的简单任务，中国为世界树立了伟大榜样。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消除贫困，是习近平面临的另一个紧迫问题。他上任时，中国还有近1亿贫困人口，上任仅一个多月，习近平就踏雪来到太行山深处的特困村。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习近平：家里几口人呢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村民：家里六口人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习近平：六口人。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村民：会不会盘腿。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习近平：我呀，我会。试试吧。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7年的知青经历，让习近平懂得身处贫困的艰难，他决心让中国彻底摆脱绝对贫困，并为之划定了严格的时间线。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到2020年，我国现行标准下，农村贫困人口实现脱贫是我们的庄严承诺，一诺千金。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【同期】：泰国前总理 阿南·班雅拉春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我不记得世界上有哪个国家，敢在那样一个时间这么承诺。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扶贫的路布满坎坷，几十年的坚持并不容易。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1989年 福建宁德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1989年，36岁的习近平刚调到宁德工作不久。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【同期】：时任宁德地委副书记、行署专员 陈增光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那天开三级干部会，下党乡的书记，他站出来说，哎呀习书记，我这个书记当不下去，（村民）这一条裤子夫妻轮换穿，就是困难到这个程度。习书记站起来，他说，老杨你等着，我过几天一定去看。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【同期】：时任寿宁县下党乡党委副书记 刘明华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我们下党这么偏僻，路这么难走，我们认为书记不会来了。但没想到过了20多天，他来了，真的来了。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下党乡，当我去的时候的话呢，那真是披荆斩棘，跋山涉水。前面的乡党委书记拿着柴刀，在这砍（杂草）。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【同期】：时任寿宁县委常委、常务副县长 连德仁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大概走了5个半小时，回到房间都9点多了，把那个鞋子脱下来啊，脚趾、脚底都磨出血泡。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在宁德工作的一年多，习近平跑遍了当地124个乡镇中的123个。担任总书记后，习近平走遍了全国14个集中连片特困地区。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就让我想，就是这样的村到底怎么办？这样的情况到底怎么办？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他提出，小康路上一个都不能掉队，发出了打赢脱贫攻坚战的总攻令。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2015年11月，中央扶贫开发工作会议。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2015年，一场“史上最高规格”扶贫工作会在北京召开。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【同期】：原国务院扶贫办主任 刘永富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中西部22个省的省委书记和省长，向中央签署了责任书。总书记在会上拿了一本说，这就是“军令状”。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全国共派出25.5万个驻村工作队，300多万名第一书记和驻村干部。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村民：感谢您的到来，慢走。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习近平：把共产党给这个老百姓的这个承诺，一一兑现。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2020年，中国如期完成脱贫攻坚任务。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经济快速发展的同时，环境污染问题一度凸显。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2013年，全国平均雾霾天数达52年来最多。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【新闻播报】：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今年以来，全国平均雾霾天数已经达到了52年来的一个最高值。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雾霾已波及25省份，100多个大中型城市。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2014年11月 北京 亚太经合组织（APEC）会议。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也有人说，现在北京的蓝天是APEC蓝，美好而短暂，过了这一阵就没了。我希望并相信通过不懈的努力，APEC蓝能够保持下去。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直面问题和疑虑，习近平决心还老百姓，蓝天白云，繁星闪烁。北京遭遇严重雾霾之际，习近平曾顶着雾霾一边调研、一边思考应对之策。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【同期】：生态环境部大气环境司司长 刘炳江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总书记在会上说，把PM2.5的控制指标列入约束性指标，增加环境保护在各级党政领导考核的权重。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【同期】：中国工程院院士、大气污染防治专家 郝吉明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习总书记特别讲，要建立终身追究制，把环境保护放在一个突出的地位。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在习近平的推动下，中国打响蓝天保卫战。雾霾的背后是经济社会与生态环境协调发展的难题，对此，习近平有着长期的思考。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2005年 浙江安吉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我们过去讲，既要绿水青山又要金山银山，实际上绿水青山就是金山银山。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习近平始终秉持这一理念，他推动实施最严格的生态环境保护制度。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长江十年禁渔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打响蓝天 碧水 净土保卫战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我们不能吃祖宗饭、断子孙路，用破坏性方式搞发展。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10年来，中国生态环境保护发生历史性、转折性、全局性变化。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2020年初，新冠疫情突如其来，武汉卷入疫情漩涡。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【同期】：湖北省卫健委副主任、武汉金银潭医院原院长 张定宇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关闭一个千万人口级别的一个城市，天大的事情，这谁能做这个决定啊。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面对千钧重压，习近平夜不能寐。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2020年1月23日 离汉离鄂通道关闭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为了保护人民生命安全，我们什么都可以豁得出来。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【现场】：全体医护人员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武汉加油。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加油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【同期】：首都医科大学附属北京朝阳医院副院长 童朝晖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总书记非常关心重症、危重症的救治，关心这个费用，（他说）不要因为新冠肺炎给老百姓再造成负担。从刚出生的婴儿到100岁的老人，都要全力救治。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【同期】：国家卫生健康委疫情应对处置工作领导小组专家组组长 梁万年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病毒一直在不断地变异，中国始终秉承“人民至上、生命至上”这一基本的理念，充分表明“人民”二字，在总书记心目中的分量。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中国因时因势优化调整防控政策措施，高效统筹疫情防控和经济社会发展取得疫情防控重大决定性胜利。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社会公平正义保障更为坚实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教育普及水平实现历史性跨越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城镇新增就业年均一千三百万人以上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基本医疗保险参保率稳定在百分之九十五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基本养老保险覆盖十亿四千万人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城乡居民住房条件明显改善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建成世界最大的高速铁路网、高速公路网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一直以来，习近平夙夜在公，勤勉工作，只为践行对人民许下的每一个诺言。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中国人说话，中国共产党说话，中国共产党的领导说话是算数的。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【同期】：尼加拉瓜总统顾问 劳雷亚诺·奥尔特加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世界上许多政治家在竞选时都会作出承诺，但真正能够兑现自己对人民承诺的却少之又少。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【同期】：美国库恩基金会主席 罗伯特·库恩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习主席始终把改善中国人民的生活作为首要目标。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【同期】：刚果（布）执政党刚果劳动党总书记 皮埃尔·穆萨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他恪守了自己的诺言，这一定毫无疑问。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村民：你呀，不错嘞。好书记啊！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为人民谋幸福，是中国共产党的初心，也是百年大党践行使命兑现承诺的不竭动力。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从小小山村的支部书记到党的总书记，从十八大到现在的10多年间，一路走来，习近平始终记得离开梁家河时，许下的那个诺言。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从那个时候我就说，今后如果有条件有机会，我要从政，做一些为老百姓办好事的工作。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时代呼唤着我们，人民期待着我们。唯有矢志不渝，笃行不怠，方能不负时代，不负人民。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新征程是充满光荣和梦想的远征，中国共产党人带着新的承诺，再出发。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【主持人】：</w:t>
      </w:r>
    </w:p>
    <w:p>
      <w:pPr>
        <w:ind w:firstLine="480" w:firstLineChars="200"/>
        <w:rPr>
          <w:rFonts w:hint="eastAsia" w:ascii="宋体" w:hAnsi="宋体" w:eastAsia="宋体" w:cs="宋体"/>
          <w:sz w:val="24"/>
          <w:szCs w:val="24"/>
          <w:lang w:eastAsia="zh-CN"/>
        </w:rPr>
      </w:pPr>
      <w:r>
        <w:rPr>
          <w:rFonts w:ascii="宋体" w:hAnsi="宋体" w:eastAsia="宋体" w:cs="宋体"/>
          <w:sz w:val="24"/>
          <w:szCs w:val="24"/>
        </w:rPr>
        <w:t>位于西藏东南部、雅鲁藏布江中下游的墨脱</w:t>
      </w:r>
      <w:r>
        <w:rPr>
          <w:rFonts w:hint="eastAsia" w:ascii="宋体" w:hAnsi="宋体" w:eastAsia="宋体" w:cs="宋体"/>
          <w:sz w:val="24"/>
          <w:szCs w:val="24"/>
          <w:lang w:val="en-US" w:eastAsia="zh-CN"/>
        </w:rPr>
        <w:t>县</w:t>
      </w:r>
      <w:r>
        <w:rPr>
          <w:rFonts w:ascii="宋体" w:hAnsi="宋体" w:eastAsia="宋体" w:cs="宋体"/>
          <w:sz w:val="24"/>
          <w:szCs w:val="24"/>
        </w:rPr>
        <w:t>，曾是“全国唯一不通公路县”，物资运输只能靠人背马驮。2013年全国两会，习近平总书记在同西藏代表团成员交流过程中，向来自墨脱的全国人大代表白玛曲珍询问：“现在到墨脱的路通了没有？”一条路，成为习近平总书记深深的牵挂。在建设者不懈努力下，2013年10月，西藏墨脱县公路正式通车。中国梦照耀华夏大地，墨脱人踏上了幸福路</w:t>
      </w:r>
      <w:r>
        <w:rPr>
          <w:rFonts w:hint="eastAsia" w:ascii="宋体" w:hAnsi="宋体" w:eastAsia="宋体" w:cs="宋体"/>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宋体" w:hAnsi="宋体" w:eastAsia="宋体" w:cs="宋体"/>
          <w:b/>
          <w:bCs/>
          <w:color w:val="FF0000"/>
          <w:sz w:val="24"/>
          <w:szCs w:val="24"/>
          <w:lang w:val="en-US" w:eastAsia="zh-CN" w:bidi="ar"/>
        </w:rPr>
      </w:pPr>
      <w:r>
        <w:rPr>
          <w:rFonts w:hint="eastAsia" w:ascii="宋体" w:hAnsi="宋体" w:eastAsia="宋体" w:cs="宋体"/>
          <w:b/>
          <w:bCs/>
          <w:color w:val="FF0000"/>
          <w:sz w:val="24"/>
          <w:szCs w:val="24"/>
          <w:lang w:val="en-US" w:eastAsia="zh-CN" w:bidi="ar"/>
        </w:rPr>
        <w:t>【我的祖国】：（标题）十年两会·温暖记忆｜中国梦不会遗忘祖国的任何一个角落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解说</w:t>
      </w:r>
      <w:r>
        <w:rPr>
          <w:rFonts w:hint="eastAsia" w:ascii="宋体" w:hAnsi="宋体" w:eastAsia="宋体" w:cs="宋体"/>
          <w:kern w:val="0"/>
          <w:sz w:val="24"/>
          <w:szCs w:val="24"/>
          <w:lang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这个正在察看茶叶长势的人名叫白玛曲珍。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西藏 墨脱县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她的家乡墨脱位于西藏东南部，雅鲁藏布江中下游，藏语意为“秘境莲花”曾是“全国唯一不通公路县”。2013年白玛曲珍跋山涉水，从这个“高原孤岛”来到首都北京参加全国两会。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在这次会议上，我深刻地体会到了习总书记的心离我们很近，哪怕我们墨脱那么远的地方，习总书记还记挂在心上。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2013年3月，习近平总书记参加十二届全国人大一次会议西藏代表团的审议。这是一位代表向习近平总书记献上哈达。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2013年3月，习近平总书记参加十二届全国人大一次会议西藏代表团的审议。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当时我就坐在总书记的对面，他问我现在到墨脱的路通了没有？我当时回答说是在2013年年底有望全线通车。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从上世纪60年代至90年代，墨脱公路历经四次建设，囿于客观限制，始终未能成功。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山上要打隧道，海拔那么高，还要克服高山反应，困难重重。到现在，我还清晰地记得10岁那年，走出墨脱去林芝上学的情景，当时走就走了4天，鞋子跟脚都磨，起了水泡，特别特别疼。下雨的时候蚂蟥特别多，身上、耳朵上反正（我）特别怕，特别累但是还是要坚持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2013年10月31日，西藏墨脱县公路正式通车“全国唯一不通公路县”成为历史。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这是我们墨脱县城新修的一条路，曾经对我们墨脱的人来说，苦也苦在路上，希望也寄托在路上。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随着公路加快建设。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墨脱县至林芝市区的公路里程346公里。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墨脱县至林芝市区的公路里程180公里。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2020年8月，习近平总书记在中央第七次西藏工作座谈会上强调，要围绕川藏铁路建设等项目，推动建设一批重大基础设施、公共服务设施，建设更多团结线、幸福路。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【解说】：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目前墨脱县8个乡镇，46个行政村实现全部通车。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让我们墨脱人民奔向幸福之路。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党的十八大以来，我们墨脱县整合各种资源优势，因地制宜发展各种产业，比如墨脱茶叶、枇杷、灵芝、藤编都享誉高原，甚至是全国。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【字幕】：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墨脱县2012年农牧民人均收入4875元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墨脱县2022年农牧民人均收入17035元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【同期】：十二届全国人大代表、西藏墨脱县德兴乡党委副书记 白玛曲珍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当时总书记说，回去以后告诉咱们的父老乡亲，咱们的生活会越来越好，虽然我们墨脱离北京很遥远，但是总书记的牵挂，党中央的关怀，我们时刻都能感受得到，中国梦是不会遗忘祖国的任何一个角落。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b w:val="0"/>
          <w:kern w:val="0"/>
          <w:sz w:val="24"/>
          <w:szCs w:val="24"/>
          <w:lang w:val="en-US" w:eastAsia="zh-CN" w:bidi="ar"/>
        </w:rPr>
      </w:pPr>
      <w:r>
        <w:rPr>
          <w:rFonts w:hint="eastAsia" w:ascii="宋体" w:hAnsi="宋体" w:eastAsia="宋体" w:cs="宋体"/>
          <w:b w:val="0"/>
          <w:kern w:val="0"/>
          <w:sz w:val="24"/>
          <w:szCs w:val="24"/>
          <w:lang w:val="en-US" w:eastAsia="zh-CN" w:bidi="ar"/>
        </w:rPr>
        <w:t>======================</w:t>
      </w:r>
    </w:p>
    <w:p>
      <w:pPr>
        <w:pStyle w:val="2"/>
        <w:widowControl/>
        <w:shd w:val="clear" w:color="auto" w:fill="FFFFFF"/>
        <w:spacing w:before="0" w:beforeAutospacing="0" w:after="0" w:afterAutospacing="0" w:line="288" w:lineRule="atLeast"/>
        <w:rPr>
          <w:rFonts w:hint="eastAsia" w:ascii="宋体" w:hAnsi="宋体" w:eastAsia="宋体" w:cs="宋体"/>
          <w:sz w:val="24"/>
          <w:szCs w:val="24"/>
        </w:rPr>
      </w:pP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lang w:val="en-US" w:eastAsia="zh-CN"/>
        </w:rPr>
        <w:t>结语</w:t>
      </w:r>
      <w:r>
        <w:rPr>
          <w:rFonts w:hint="eastAsia" w:ascii="宋体" w:hAnsi="宋体" w:eastAsia="宋体" w:cs="宋体"/>
          <w:b/>
          <w:bCs/>
          <w:color w:val="FF0000"/>
          <w:sz w:val="24"/>
          <w:szCs w:val="24"/>
          <w:lang w:eastAsia="zh-CN"/>
        </w:rPr>
        <w:t>】</w:t>
      </w:r>
    </w:p>
    <w:p>
      <w:pPr>
        <w:pStyle w:val="2"/>
        <w:widowControl/>
        <w:shd w:val="clear" w:color="auto" w:fill="FFFFFF"/>
        <w:spacing w:before="0" w:beforeAutospacing="0" w:after="0" w:afterAutospacing="0" w:line="288" w:lineRule="atLeast"/>
        <w:rPr>
          <w:rFonts w:hint="eastAsia" w:ascii="宋体" w:hAnsi="宋体" w:eastAsia="宋体" w:cs="宋体"/>
          <w:sz w:val="24"/>
          <w:szCs w:val="24"/>
        </w:rPr>
      </w:pPr>
      <w:r>
        <w:rPr>
          <w:rFonts w:hint="eastAsia" w:ascii="宋体" w:hAnsi="宋体" w:eastAsia="宋体" w:cs="宋体"/>
          <w:sz w:val="24"/>
          <w:szCs w:val="24"/>
        </w:rPr>
        <w:t>【主持人】</w:t>
      </w:r>
    </w:p>
    <w:p>
      <w:pPr>
        <w:pStyle w:val="2"/>
        <w:widowControl/>
        <w:shd w:val="clear" w:color="auto" w:fill="FFFFFF"/>
        <w:spacing w:before="0" w:beforeAutospacing="0" w:after="0" w:afterAutospacing="0" w:line="288" w:lineRule="atLeast"/>
        <w:ind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全国两会，处处可见思想碰撞的火花、智慧交融的旋律，民主与民生紧密相连，“百姓盼的”与“党和政府干的”同频共振，凸显全过程人民民主的成色与特色。“船的力量在帆上，人的力量在心上”，心朝一处想，劲往一处使。两会上激荡起的团结之声、奋斗之势，必将坚定14亿多人民勇敢无畏的意志，凝聚起无坚不摧的力量，让一个团结奋进的中国奔赴更加壮阔的征程</w:t>
      </w:r>
      <w:r>
        <w:rPr>
          <w:rFonts w:hint="eastAsia" w:ascii="宋体" w:hAnsi="宋体" w:eastAsia="宋体"/>
          <w:color w:val="000000"/>
          <w:sz w:val="24"/>
          <w:szCs w:val="24"/>
          <w:highlight w:val="none"/>
          <w:lang w:eastAsia="zh-CN"/>
        </w:rPr>
        <w:t>！</w:t>
      </w:r>
      <w:r>
        <w:rPr>
          <w:rFonts w:ascii="宋体" w:hAnsi="宋体" w:eastAsia="宋体"/>
          <w:color w:val="000000"/>
          <w:sz w:val="24"/>
          <w:szCs w:val="24"/>
          <w:highlight w:val="none"/>
        </w:rPr>
        <w:t xml:space="preserve"> </w:t>
      </w:r>
    </w:p>
    <w:p>
      <w:pPr>
        <w:pStyle w:val="2"/>
        <w:widowControl/>
        <w:shd w:val="clear" w:color="auto" w:fill="FFFFFF"/>
        <w:spacing w:before="0" w:beforeAutospacing="0" w:after="0" w:afterAutospacing="0" w:line="288" w:lineRule="atLeast"/>
        <w:ind w:firstLine="480" w:firstLineChars="200"/>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收获知识，收获希望，我们下期节目再见！</w:t>
      </w:r>
    </w:p>
    <w:p>
      <w:pPr>
        <w:pStyle w:val="2"/>
        <w:widowControl/>
        <w:shd w:val="clear" w:color="auto" w:fill="FFFFFF"/>
        <w:spacing w:before="0" w:beforeAutospacing="0" w:after="0" w:afterAutospacing="0" w:line="288" w:lineRule="atLeast"/>
        <w:ind w:firstLine="480" w:firstLineChars="200"/>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（完）</w:t>
      </w:r>
    </w:p>
    <w:p/>
    <w:sectPr>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MTRmZTliZjRmYzA0NGY0MDE2YmQzN2IxNDQ5ZWMifQ=="/>
  </w:docVars>
  <w:rsids>
    <w:rsidRoot w:val="17997FDA"/>
    <w:rsid w:val="17997FDA"/>
    <w:rsid w:val="56075602"/>
    <w:rsid w:val="5FA235C2"/>
    <w:rsid w:val="790948B3"/>
    <w:rsid w:val="7D471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6354</Words>
  <Characters>6648</Characters>
  <Lines>0</Lines>
  <Paragraphs>0</Paragraphs>
  <TotalTime>0</TotalTime>
  <ScaleCrop>false</ScaleCrop>
  <LinksUpToDate>false</LinksUpToDate>
  <CharactersWithSpaces>6758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2023-03-13T12:17:00Z</dcterms:created>
  <dc:creator>夏子惠</dc:creator>
  <cp:lastModifiedBy>夏子惠</cp:lastModifiedBy>
  <dcterms:modified xsi:type="dcterms:W3CDTF">2023-03-14T07:23:20Z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FC96C96AFB194861B6975477D9BA8B94</vt:lpwstr>
  </property>
</Properties>
</file>