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《德育学堂》第八季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期文案</w:t>
      </w:r>
    </w:p>
    <w:p>
      <w:pPr>
        <w:pStyle w:val="7"/>
        <w:framePr w:wrap="auto" w:vAnchor="margin" w:hAnchor="text" w:yAlign="inline"/>
        <w:jc w:val="center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（高中版）</w:t>
      </w:r>
    </w:p>
    <w:p>
      <w:pPr>
        <w:pStyle w:val="7"/>
        <w:framePr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outline w:val="0"/>
          <w:color w:val="FF0000"/>
          <w:kern w:val="0"/>
          <w:sz w:val="24"/>
          <w:szCs w:val="24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kern w:val="0"/>
          <w:sz w:val="24"/>
          <w:szCs w:val="24"/>
          <w:u w:color="FF0000"/>
          <w:lang w:val="zh-TW" w:eastAsia="zh-TW"/>
        </w:rPr>
        <w:t>【开场白】</w:t>
      </w:r>
      <w:r>
        <w:rPr>
          <w:rFonts w:hint="eastAsia" w:ascii="宋体" w:hAnsi="宋体" w:eastAsia="宋体" w:cs="宋体"/>
          <w:outline w:val="0"/>
          <w:color w:val="FF0000"/>
          <w:kern w:val="0"/>
          <w:sz w:val="24"/>
          <w:szCs w:val="24"/>
          <w:u w:color="FF0000"/>
          <w:lang w:val="zh-TW" w:eastAsia="zh-TW"/>
        </w:rPr>
        <w:t>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  <w:t>【百年征程】：（标题）中国共产党人的精神谱系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这个政党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它诞生之初如星火微茫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如今带领中华民族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以大国姿态屹立于世界之巅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百年征程波澜壮阔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百年初心历久弥坚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1921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13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位平均年龄只有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28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岁的共产党人聚义上海石库门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为救国救民发出怒吼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 xml:space="preserve">高举马克思主义真理的火种 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点亮中华民族希冀的苍穹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让曙光冲破黑暗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从此 在历史前进的航线上不断激起举世的惊涛</w:t>
      </w: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黄洋界的炮声 震撼着五百里山川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八角楼的灯光 照亮革命战士的心灵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求真理 勇献身 理想信念铸忠魂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苦中乐 志弥坚 军民同心排万难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它好似一道光 划破天际 穿越时空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来自中国革命摇篮井冈山的精神之光 让我们相信星火可以燎原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一串串脚印 一座座丰碑 一声声信天游唱得山河醉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到延安去 到延安去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土窑洞温暖了前行的步履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煤油灯点燃了燎原的火炬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纺线车摇出了东方的晨曦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这里是万千学子魂牵梦萦的革命圣地 这里是有志青年的精神家园</w:t>
      </w: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静寂的农居里 指挥着波澜壮阔的决战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简陋的伙房中 提出了历久弥新的思想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一座土坯房 党在这里立下了规矩 蕴藏着改天换地的能量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人间正道 难忘沧桑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西柏坡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运筹帷幄 决胜千里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一个新的中国从这里走来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铮铮铁骨 百万雄师跨过鸭绿江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为了捍卫和平 为了祖国的荣光 为了家乡的百姓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年轻的志愿军热血洒他乡 护我山河无恙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在冰天雪地的长津湖 铸就了岿然不动的精神丰碑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在一片焦土的上甘岭 奏响了决不后退的英雄壮歌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为人民的事业无私奉献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把助人为乐当作人生最大的快乐和幸福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雷锋两个字早已超出个人称谓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也穿越他所生活的时代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成为一面永不褪色 光芒万丈的精神旗帜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他们隐姓埋名 以身许国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他们以帐篷为家 以戈壁黄沙为伴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他们攻坚克难 创造科技奇迹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他们知道我们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必须自力更生 我们是压不倒的中国人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东方巨响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 xml:space="preserve">震惊世界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两弹一星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 xml:space="preserve">给了新中国坚韧的铠甲 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从此我们更加无所畏惧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奋勇向前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敢走别人没走过的路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才能收获别样的风景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四十多年 你们让这里成为我们梦开始的地方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四十多年 你们创造了无数的第一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你们是一批批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拓荒牛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敢闯敢试 敢为天下先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埋头苦干 用奋斗与激情续写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春天的故事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”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创造让世界刮目相看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新的更大奇迹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在生死攸关的非常时期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他们默默地践行了入党誓言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有人瞒着父母登上飞往武汉的飞机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有人争先恐后在援鄂的名单里写上自己的名字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正是这份刻在骨子里的信仰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让他们以最快的速度逆行出征把不可能变为了可能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新中国成立后</w:t>
      </w:r>
    </w:p>
    <w:p>
      <w:pPr>
        <w:pStyle w:val="7"/>
        <w:framePr w:wrap="auto" w:vAnchor="margin" w:hAnchor="text" w:yAlign="inline"/>
        <w:ind w:firstLine="480" w:firstLineChars="20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中国共产党带领人民向贫困这个人类社会的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顽疾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宣战</w:t>
      </w:r>
    </w:p>
    <w:p>
      <w:pPr>
        <w:pStyle w:val="7"/>
        <w:framePr w:wrap="auto" w:vAnchor="margin" w:hAnchor="text" w:yAlign="inline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2020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 在占世界人口近五分之一的中国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彻底摆脱了绝对贫困 完成了人民孜孜以求的梦想</w:t>
      </w:r>
      <w:bookmarkStart w:id="0" w:name="_GoBack"/>
      <w:bookmarkEnd w:id="0"/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为全人类创造了减贫治理的中国样本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探索星辰大海是全人类的共同梦想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天宫 嫦娥 天问 祝融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它们的每一步都牵动人心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闪耀星辰的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中国红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映照出的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是我们追求科技自立自强的中国决心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回望百年党史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有我们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从哪里来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的精神密码 有我们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走向何方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的精神路标 有中国共产党人的精神血脉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这熠熠生辉的精神伟力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如一盏明灯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照耀着中国人民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的前行之路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如一股力量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丰盈着中国人民的奋斗之魂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征程万里风正劲 重任千钧再出发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下一个百年 将由你 由我 由每一个中国人去定义更精彩的生命意义 更辉煌的历史脉动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zh-TW" w:eastAsia="zh-TW"/>
        </w:rPr>
        <w:t>让我们相见 下一个百年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======================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【主持人】：</w:t>
      </w:r>
    </w:p>
    <w:p>
      <w:pPr>
        <w:pStyle w:val="8"/>
        <w:framePr w:wrap="auto" w:vAnchor="margin" w:hAnchor="text" w:yAlign="inline"/>
        <w:shd w:val="clear" w:color="auto" w:fill="FFFFFF"/>
        <w:spacing w:before="0" w:after="0" w:line="288" w:lineRule="atLeas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从</w:t>
      </w:r>
      <w:r>
        <w:rPr>
          <w:rFonts w:hint="eastAsia" w:ascii="宋体" w:hAnsi="宋体" w:eastAsia="宋体" w:cs="宋体"/>
          <w:kern w:val="2"/>
          <w:sz w:val="24"/>
          <w:szCs w:val="24"/>
          <w:shd w:val="clear" w:color="auto" w:fill="FFFFFF"/>
        </w:rPr>
        <w:t>1921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年至今，一代代共产党人用青春、汗水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乃至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生命诠释了不同历史时期的担当。</w:t>
      </w:r>
      <w:r>
        <w:rPr>
          <w:rFonts w:hint="eastAsia" w:ascii="宋体" w:hAnsi="宋体" w:eastAsia="宋体" w:cs="宋体"/>
          <w:kern w:val="2"/>
          <w:sz w:val="24"/>
          <w:szCs w:val="24"/>
          <w:shd w:val="clear" w:color="auto" w:fill="FFFFFF"/>
          <w:lang w:val="zh-TW" w:eastAsia="zh-TW"/>
        </w:rPr>
        <w:t>李大钊、瞿秋白、陈延年、方志敏、焦裕禄、张富清</w:t>
      </w:r>
      <w:r>
        <w:rPr>
          <w:rFonts w:hint="eastAsia" w:ascii="宋体" w:hAnsi="宋体" w:eastAsia="宋体" w:cs="宋体"/>
          <w:kern w:val="2"/>
          <w:sz w:val="24"/>
          <w:szCs w:val="24"/>
          <w:shd w:val="clear" w:color="auto" w:fill="FFFFFF"/>
        </w:rPr>
        <w:t>……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他们的人生，原本有其他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舒服得多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的选项，但他们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义无反顾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地选择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了最艰难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却最伟大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的那一个。百年砥砺，百年淬炼，</w:t>
      </w:r>
      <w:r>
        <w:rPr>
          <w:rFonts w:hint="eastAsia" w:ascii="宋体" w:hAnsi="宋体" w:eastAsia="宋体" w:cs="宋体"/>
          <w:kern w:val="2"/>
          <w:sz w:val="24"/>
          <w:szCs w:val="24"/>
          <w:shd w:val="clear" w:color="auto" w:fill="FFFFFF"/>
          <w:lang w:val="zh-TW" w:eastAsia="zh-TW"/>
        </w:rPr>
        <w:t>锻造出一种共通的气质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，那就是共产党员的红色气质！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======================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outline w:val="0"/>
          <w:color w:val="000000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/>
          <w:bCs/>
          <w:i w:val="0"/>
          <w:iCs w:val="0"/>
          <w:outline w:val="0"/>
          <w:color w:val="FF0000"/>
          <w:sz w:val="24"/>
          <w:szCs w:val="24"/>
          <w:shd w:val="clear" w:color="auto" w:fill="FEFFFE"/>
          <w:lang w:val="zh-CN" w:eastAsia="zh-CN"/>
        </w:rPr>
        <w:t>【国家相册】：（标题）国家相册中的红色气质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 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这张照片拍摄于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86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年前的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日，看上去轻松得像是一次郊游留念。然而，这是他人生的最后时刻，瞿秋白高唱着《国际歌》走向刑场。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瞿秋白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一九三五年六月十八日牺牲于福建长汀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中共六大会址莫斯科近郊。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  1928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年也是一个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日，瞿秋白和同志们拉开了中共六大的序幕。当时国内白色恐怖严重，六大只能去国外召开，无论是在革命的低谷还是生命的黄昏，他们始终坚信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英特纳雄耐尔就一定要实现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，这是一群因信仰而拥有特殊气质的人。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走进新华社中国照片档案馆，他们定格于时光里的脸庞依然年轻，他们的人生原本也有其他选项。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瞿秋白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杨之华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他是学者，才华横溢，可以在书斋中自得其乐。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李大钊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他是大学教授，收入颇丰，足以闲适精致地生活。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陈延年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TW" w:eastAsia="zh-TW"/>
        </w:rPr>
        <w:t>向警予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陈乔年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邓中夏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还有很多人本是少爷小姐，出身豪门。从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1921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年那个夏天开始，一群出身不同，经历各异的觉醒者走到了一起，为民族找一个出路，为百姓寻一条活路。打开《国际相册》，我们一次次重回百年历史深处，与伟大相遇。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方志敏，投身革命十余年，经手款项多达数百万元，却一直过着清贫的生活。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1935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年他不幸被俘，国民党兵指望能从这个共产党大官身上搜出千把块大洋，哪知一个铜板都没找到。方志敏说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不要瞎忙吧，我们革命不是为着发财。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满脑子当官发财的人，怎能理解这无私而无畏的坦荡。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清贫，洁白朴素的生活，正是我们革命者能够战胜许多困难的地方！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                                              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——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方志敏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而惶恐猥琐之辈，也根本看不懂这最后的微笑。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1948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年，地下党员王孝和被捕，在狱中他受尽酷刑却始终昂首挺胸。法庭上，反动派判他死刑，他却轻蔑地笑了，虽然自己再也看不到了，但他乐观地鼓励战友：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TW" w:eastAsia="zh-TW"/>
        </w:rPr>
        <w:t>那光明正在向大家招手呢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。这是血染的黎明，王孝和就义一年后，中国迎来新生，这位永远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24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岁的共产党员，以他永恒的微笑感染着无数后人。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选择了什么样的信仰，就生发出什么样的气质。裕禄，一个寓意美满富足的名字，但乱世里他从没过上安生日子。少年丧父、忍饥挨饿，又被日本人抓去下煤窑。不到一个月，和焦裕禄一起被抓的老乡就有十多人被工头折磨致死，他决定从这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活地狱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逃出去。一路上岗哨、电网、狼狗，稍有不慎就会送命，从九死一生的磨难中，焦裕禄悟出了真理，深知老百姓的期盼。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共产党对穷人好，自从中国共产党来了才有出路了，入党要好好干工作，在各种工作（中）起带头作用。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                                 ——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焦裕禄自述材料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从青年到病逝，焦裕禄有一种气质从未改变过，为了人民可以舍弃自我。兰考人民说，焦书记是为了我们累死的。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为了带着百姓奔向好日子，多少中国共产党人舍生忘死。他叫李保国，是位大学教授，整个人的气质却更像个流动工，太行山区哪儿穷，他就往哪儿钻，把农业技术无偿教给村民，他的身体透支了，步子越来越沉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2016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年春节前夕，不会唱歌的李保国给乡亲们唱了首《流浪歌》，他说这么多年，自己一直在太行山上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流浪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，是希望大家开发好家乡，不再背井离乡。几个月后，李保国突发心脏病，永远停下了脚步，而他帮过的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万百姓，正向着新生活走去。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在他们的人生故事里，主角从来不是自己。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1968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年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月的一天，在飞机即将坠毁的瞬间，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两弹一星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元勋郭永怀与警卫员紧紧抱在一起，用血肉之躯护住了一份重要资料。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几十年后，相似的一幕发生在战略科学家黄大年身上，他因晕倒被送急诊，医生怎么都拽不出他怀里的笔记本电脑，黄大年一醒过来就摸电脑说：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ar-SA" w:bidi="ar-SA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我要是不行了，请把我的电脑交给国家，里面的研究资料很重要。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”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其实，他们也有儿女情长，也有万般眷恋，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【同期】：方志敏女儿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方梅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八十九岁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就义前的几分钟，父亲在想什么？我一生都在问这个问题。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【同期】：王孝和小女儿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王佩民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七十三岁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爸爸牺牲以后的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天，我才出生，他在遗书里面留了我的名字。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【同期】：焦裕禄外孙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余音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他爱他的妻子，他心疼他的孩子，但是一生没有跟他的家人留下过一张全家福。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他们割舍了常人难以割舍的，坚持了心中必须坚持的。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这位老人几乎与党同龄，曾经出生入死，战功赫赫，却深藏功名，在偏远山区默默奉献了大半辈子。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上世纪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50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年代，张富清主动去了艰苦的湖北省来凤县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【同期】：张富清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九十七岁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   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和我并肩作战的战士，有几多（多少）都不在了，每一次我想到这些事情的话，我有什么资格去（把功劳）拿出来，在人民面前去显摆啊。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在生与死之间，无惧死亡；在安逸与奋斗之间，选择奋斗；面对艰险，冲在前面；历经曲折，始终乐观。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【解说】：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中国共产党人有一种共通的精神气质，跨越时空，便凝聚成了一个百年大党的红色气质。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多少人年华老去，多少新生力量源源注入。百年风华正茂，历史使命赋予了他们独特的气质，他们让国家和民族以崭新的气质，载入史册。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ja-JP" w:eastAsia="ja-JP"/>
        </w:rPr>
        <w:t>【字幕】：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我们党的百年历史，就是一部践行党的初心使命的历史，就是一部党与人民心连心、同呼吸、共命运的历史。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                                                                                                                                       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——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习近平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 xml:space="preserve"> 1921-2021 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  <w:lang w:val="zh-CN" w:eastAsia="zh-CN"/>
        </w:rPr>
        <w:t>谨以此片献给中国共产党成立</w:t>
      </w:r>
      <w:r>
        <w:rPr>
          <w:rFonts w:hint="eastAsia" w:ascii="宋体" w:hAnsi="宋体" w:eastAsia="宋体" w:cs="宋体"/>
          <w:sz w:val="24"/>
          <w:szCs w:val="24"/>
          <w:shd w:val="clear" w:color="auto" w:fill="FEFFFE"/>
        </w:rPr>
        <w:t>100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shd w:val="clear" w:color="auto" w:fill="FEFFFE"/>
        </w:rPr>
        <w:t>周年</w:t>
      </w:r>
    </w:p>
    <w:p>
      <w:pPr>
        <w:pStyle w:val="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【主持人】：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接下来我们再来回顾一段历史。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1945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8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日，日本宣布无条件投降，人们欢呼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呐喊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喜极而泣。比这胜利消息早一天到达延安的是一份来自重庆的电报。电报背后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上演了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一场惊心动魄的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战斗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，它彰显出中国共产党人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勇气和智慧。赢得了民心，揭穿了阴谋，变被动为主动，为解放战争的最后胜利奠定了政治基础。一起来看《针锋相对的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好戏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》。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  <w:t>【我的祖国】：（标题）改变你我命运的那些瞬间丨针锋相对的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en-US"/>
        </w:rPr>
        <w:t>“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  <w:t>好戏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en-US"/>
        </w:rPr>
        <w:t>”</w:t>
      </w:r>
    </w:p>
    <w:p>
      <w:pPr>
        <w:pStyle w:val="7"/>
        <w:framePr w:wrap="auto" w:vAnchor="margin" w:hAnchor="text" w:yAlign="inline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【同期】：讲述人 老钱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1945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8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日，日本宣布无条件投降的消息立时就传遍了大江南北，人们欢呼、呐喊、喜极而泣，重庆的文化人找出了杜甫的诗作。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初闻涕泪满衣裳，漫卷诗书喜欲狂。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大家好！我是老钱，今天我们要给大家讲述的是，比这胜利消息早一天到达延安的一封重庆来电，收电人是毛泽东主席，电文中写道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毛泽东先生勋鉴：举凡国际国内各种重要问题，亟待解决，特请先生克日惠临陪都，共同商讨。发电人蒋中正。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明面上电文言辞恳恳，私底下在抗战胜利前的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1945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月，蒋介石就在国民党六大上表示：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今天的中心工作在于消灭共产党。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一明一暗，委员长得意地下了招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狠棋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通过这封电报，老蒋设了个局：如果毛泽东接受邀请亲赴重庆，国民党就可趁机要挟，迫使共产党交出解放区，交出军队，就算是真的开始谈，国民党也可以借谈判争取时间，为发动内战做准备。如果毛泽东拒绝邀请，那么一顶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拒绝和平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蓄意内战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的帽子，就可以扣到中共的头上，国民党更可以借此发难。对于自己布下的这个局，蒋介石的内心其实有个基本的判断，那就是：毛泽东不会来，或者不敢来。亲身赴局，那得多大风险。于是在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8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日和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23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日，蒋介石又连着拍发两封邀请电报，言辞一封比一封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恳切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，但其实已经有了掩饰不住的咄咄逼人之态。然而，第三封电报刚发出一天，延安的复电就到了：鄙人极愿与先生会见，商讨和平建国大计。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毛泽东要来重庆了！这脸打的，是不是很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香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啊？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我们把时钟向前拨一下，中共方面自接到第一封电报起，对于毛主席是否赴重庆，在党内确实发生过激烈的争论，但毛泽东下了决断，他这样对众多中共高级干部表示：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可以去，必须去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这样可以取得全部主动权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1945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8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28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日下午，一架美制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C-46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运输机降落在重庆九龙坡机场。身穿中山装，头戴考克帽的毛泽东刚一走出机舱，各国记者的镁光灯就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咔咔咔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闪成一片，陪同前往的美国驻华大使赫尔利说：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这简直像在好莱坞。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没错，好戏要上演了！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毛泽东抵达重庆后，下榻在蒋介石的官邸林园。历史很神奇吧，中共共产党和国民党交锋了这么多年，蒋介石、毛泽东在这一天成了邻居。第二天早上，一贯熬夜工作的毛泽东，罕见地早早起床，在林园散步，巧遇每天早起的蒋介石，一段暗藏机锋的对话就此开始。蒋介石说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润之先生，你怎么起得这样早？听说你有晚上办公的习惯，怎么，来这里不习惯？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毛泽东回答：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岁月如逝水，有道是前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年睡不醒，后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年睡不着嘛！蒋委员长不知有没有这个体会？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看似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神仙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聊天，表面云淡风轻，但你得品，得细品。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毛泽东在重庆期间的日程安排得异常紧密，会见民主人士，参与外交活动，接受媒体采访就不一一细说了，我们重点讲一段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高光时刻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柳亚子先生是著名的民主人士，他为毛泽东亲赴重庆谈判赋诗一首：阔别羊城十九秋，重逢握手喜渝州。弥天大勇诚能格，遍地劳民乱倘休。毛主席也回赠了柳亚子先生一篇旧作，这便是大家在中学语文课本里都学过的《沁园春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·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雪》：北国风光，千里冰封，万里雪飘。看了之后，柳亚子直呼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大作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。一时间，这首词在重庆文化圈里广为传播，后来又在报纸公开发表，更是成了当年的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网文爆款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。蒋介石心有不甘啊，对身边的人一通臭骂，国民党的文宣部门紧急召集了一批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御用文人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，填了一大堆《沁园春》，想把原作盖过去，但是东施效颦，这一大堆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山寨版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反而凸显出原作的神来之笔。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言归正传，回到重庆谈判桌上，可就没那么风雅了，我们看一下双方的谈判阵容，中共方面主要进行谈判工作的是周恩来、王若飞。国民党方面主要有王世杰、张群、张治中、邵力子。中共代表团本着和平、民主、团结的原则，作了充分准备和相当大的让步，包括明确表示拥护三民主义、拥护蒋主席领导地位，停止武装冲突、裁减部队等等，顺应了抗战胜利后全国人民对和平的深切渴望。而从国民党方面来看，谈判代表人数确实是不少，但因为一直判断毛泽东不会来重庆，于是连谈判预案都没做，可谓仓促上阵，国民党代表在谈判桌上唠唠叨叨就那么几句话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你们共产党要求太高，还得往后退一退。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气得中共代表王若飞谈判现场就拍起桌子：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那么中央将我党军队都消灭好了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。谈判桌上的火药味是唇枪舌剑，而在千里之外，山西的火药味可就是漫天炮火了。谈判期间，国共双方其实是有停火约定的，但国民党军第二战区司令长官阎锡山，却集中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13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个师的兵力，向晋冀鲁豫解放区控制的上党地区发起了猛烈进攻。好在，中共早就防着国民党这手了，赴重庆之前毛泽东就表示：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蒋介石这个人我们是了解的，你们在前方打得好，我就安全一些。打得不好，我就危险一些。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于是乎，刘伯承、邓小平指挥晋冀鲁豫军区部队，歼灭了由史泽波等率领的来犯部队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万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千余人，光国民党将官就活捉了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27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名。一口气吃掉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阎老西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全部家底的三分之一。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后来，毛泽东在《关于重庆谈判》中写道：人家打来了，我们就打，打是为了争取和平。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上党战役被视作解放战争的序曲。这一战，把国民党当局刚要出鞘的屠刀，硬生生又给摁了回去。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1945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日，经过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43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天的谈判，国共双方终于签署《政府与中共代表会谈纪要》即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双十协定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。在这一刻，全国人民看到了和平、民主、团结的曙光。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回头看这段历史，毛泽东选择亲赴重庆谈判。险不险？真险！勇不勇？超勇！虽然险，但挫败了国民党妄图将内战责任推卸给中共的意图，赢得了民心。除了勇，还用精密部署，粉碎了阎锡山的军事进攻，揭穿了阴谋，变被动为主动，为解放战争的最后胜利奠定了政治基础。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1946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6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26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日，《双十协定》墨迹未干，蒋介石悍然发动全面内战，而最后的结果，咱们大家都知道了，我们的敌人总是依恃所谓的实力，高估自己对局面的掌控能力，然而历史证明谈判桌上得不到的东西，敌人也休想从战场上得到。民心之所向，胜之所往。数风流人物，还看今朝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  <w:t>【结语】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【主持人】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kern w:val="0"/>
          <w:sz w:val="24"/>
          <w:szCs w:val="24"/>
          <w:lang w:val="zh-TW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TW" w:eastAsia="zh-TW"/>
        </w:rPr>
        <w:t>在历史转折的重要关头，毛泽东和中共谈判代表们，为了国家的前途和人民的利益，不顾个人安危，无畏危途，深入虎穴，体现了中国共产党人始终牢记为人民谋幸福、为民族谋复兴的初心使命。人间正道，苦难铸就辉煌，这一切必将在历史的长河中熠熠生辉，激励我们走向更加光辉的未来！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CN"/>
        </w:rPr>
        <w:t xml:space="preserve">   </w:t>
      </w:r>
    </w:p>
    <w:p>
      <w:pPr>
        <w:pStyle w:val="7"/>
        <w:framePr w:wrap="auto" w:vAnchor="margin" w:hAnchor="text" w:yAlign="inline"/>
        <w:ind w:firstLine="480"/>
        <w:rPr>
          <w:rFonts w:hint="eastAsia" w:ascii="宋体" w:hAnsi="宋体" w:eastAsia="宋体" w:cs="宋体"/>
          <w:kern w:val="0"/>
          <w:sz w:val="24"/>
          <w:szCs w:val="24"/>
          <w:lang w:val="zh-TW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TW" w:eastAsia="zh-TW"/>
        </w:rPr>
        <w:t>今天的节目已经接近尾声，最后，小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eastAsia="zh-CN"/>
        </w:rPr>
        <w:t>新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TW"/>
        </w:rPr>
        <w:t>姐姐提前祝大家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度过一个充实又快乐的暑假。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青春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的你们思想活跃，充满无穷的动力，好好利用假期时光，去追求和探索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更多的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未知世界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为自己的梦想拼搏奋进，为自己的热爱而努力前进吧。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TW"/>
        </w:rPr>
        <w:t>下一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学期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TW"/>
        </w:rPr>
        <w:t>，我们再见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CN"/>
        </w:rPr>
        <w:t>！</w:t>
      </w:r>
    </w:p>
    <w:p>
      <w:pPr>
        <w:pStyle w:val="7"/>
        <w:framePr w:vAnchor="margin" w:hAnchor="page"/>
        <w:ind w:firstLine="480"/>
        <w:rPr>
          <w:rFonts w:hint="eastAsia" w:ascii="宋体" w:hAnsi="宋体" w:eastAsia="宋体" w:cs="宋体"/>
          <w:kern w:val="0"/>
          <w:sz w:val="24"/>
          <w:szCs w:val="24"/>
          <w:lang w:val="zh-TW" w:eastAsia="zh-TW"/>
        </w:rPr>
      </w:pP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sz w:val="24"/>
          <w:szCs w:val="24"/>
        </w:rPr>
      </w:pP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（完）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苹方 常规">
    <w:panose1 w:val="020B0300000000000000"/>
    <w:charset w:val="86"/>
    <w:family w:val="roman"/>
    <w:pitch w:val="default"/>
    <w:sig w:usb0="A00002FF" w:usb1="7ACFFCFB" w:usb2="00000016" w:usb3="00000000" w:csb0="00040001" w:csb1="00000000"/>
  </w:font>
  <w:font w:name="ArtBrush"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ieresis, Odieresis &amp; Aring">
    <w:panose1 w:val="02000000000000000000"/>
    <w:charset w:val="00"/>
    <w:family w:val="auto"/>
    <w:pitch w:val="default"/>
    <w:sig w:usb0="A00002AF" w:usb1="500078FB" w:usb2="00000000" w:usb3="00000000" w:csb0="6000019F" w:csb1="DFF7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48D44E4"/>
    <w:rsid w:val="051D39C7"/>
    <w:rsid w:val="26636F4C"/>
    <w:rsid w:val="43075E36"/>
    <w:rsid w:val="4EC11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苹方 常规" w:hAnsi="苹方 常规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普通(网站)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customStyle="1" w:styleId="9">
    <w:name w:val="默认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2021-06-25T09:51:00Z</dcterms:created>
  <dc:creator>Administrator</dc:creator>
  <cp:lastModifiedBy>夏子惠</cp:lastModifiedBy>
  <dcterms:modified xsi:type="dcterms:W3CDTF">2021-07-05T12:19:29Z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62107CA3046E40F4AAECE0DAD2C812FB</vt:lpwstr>
  </property>
  <property fmtid="{D5CDD505-2E9C-101B-9397-08002B2CF9AE}" pid="3" name="KSOProductBuildVer">
    <vt:lpwstr>2052-11.1.0.10578</vt:lpwstr>
  </property>
</Properties>
</file>