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《德育学堂》第</w:t>
      </w:r>
      <w:r>
        <w:rPr>
          <w:rFonts w:hint="eastAsia" w:ascii="宋体" w:hAnsi="宋体" w:eastAsia="宋体" w:cs="宋体"/>
          <w:b/>
          <w:bCs/>
          <w:sz w:val="28"/>
          <w:szCs w:val="32"/>
          <w:lang w:eastAsia="zh-CN"/>
        </w:rPr>
        <w:t>八</w:t>
      </w:r>
      <w:r>
        <w:rPr>
          <w:rFonts w:hint="eastAsia" w:ascii="宋体" w:hAnsi="宋体" w:eastAsia="宋体" w:cs="宋体"/>
          <w:b/>
          <w:bCs/>
          <w:sz w:val="28"/>
          <w:szCs w:val="28"/>
        </w:rPr>
        <w:t>季1</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期文案</w:t>
      </w:r>
    </w:p>
    <w:p>
      <w:pPr>
        <w:jc w:val="center"/>
        <w:rPr>
          <w:rFonts w:hint="eastAsia" w:ascii="宋体" w:hAnsi="宋体" w:eastAsia="宋体" w:cs="宋体"/>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eastAsia="zh-CN"/>
        </w:rPr>
        <w:t>高</w:t>
      </w:r>
      <w:r>
        <w:rPr>
          <w:rFonts w:hint="eastAsia" w:ascii="宋体" w:hAnsi="宋体" w:eastAsia="宋体" w:cs="宋体"/>
          <w:b/>
          <w:bCs/>
          <w:sz w:val="28"/>
          <w:szCs w:val="28"/>
        </w:rPr>
        <w:t>中版）</w:t>
      </w:r>
    </w:p>
    <w:p>
      <w:pPr>
        <w:jc w:val="center"/>
        <w:rPr>
          <w:rFonts w:hint="eastAsia" w:ascii="宋体" w:hAnsi="宋体" w:eastAsia="宋体" w:cs="宋体"/>
          <w:b/>
          <w:bCs/>
          <w:sz w:val="24"/>
          <w:szCs w:val="28"/>
        </w:rPr>
      </w:pPr>
    </w:p>
    <w:p>
      <w:pPr>
        <w:rPr>
          <w:rFonts w:hint="eastAsia" w:ascii="宋体" w:hAnsi="宋体" w:eastAsia="宋体" w:cs="宋体"/>
          <w:color w:val="FF0000"/>
          <w:kern w:val="0"/>
          <w:sz w:val="24"/>
          <w:lang w:bidi="ar"/>
        </w:rPr>
      </w:pPr>
      <w:r>
        <w:rPr>
          <w:rFonts w:hint="eastAsia" w:ascii="宋体" w:hAnsi="宋体" w:eastAsia="宋体" w:cs="宋体"/>
          <w:b/>
          <w:bCs/>
          <w:color w:val="FF0000"/>
          <w:kern w:val="0"/>
          <w:sz w:val="24"/>
          <w:lang w:eastAsia="zh-CN" w:bidi="ar"/>
        </w:rPr>
        <w:t>【</w:t>
      </w:r>
      <w:r>
        <w:rPr>
          <w:rFonts w:hint="eastAsia" w:ascii="宋体" w:hAnsi="宋体" w:eastAsia="宋体" w:cs="宋体"/>
          <w:b/>
          <w:bCs/>
          <w:color w:val="FF0000"/>
          <w:kern w:val="0"/>
          <w:sz w:val="24"/>
          <w:lang w:bidi="ar"/>
        </w:rPr>
        <w:t>开场白</w:t>
      </w:r>
      <w:r>
        <w:rPr>
          <w:rFonts w:hint="eastAsia" w:ascii="宋体" w:hAnsi="宋体" w:eastAsia="宋体" w:cs="宋体"/>
          <w:b/>
          <w:bCs/>
          <w:color w:val="FF0000"/>
          <w:kern w:val="0"/>
          <w:sz w:val="24"/>
          <w:lang w:eastAsia="zh-CN" w:bidi="ar"/>
        </w:rPr>
        <w:t>】</w:t>
      </w:r>
      <w:r>
        <w:rPr>
          <w:rFonts w:hint="eastAsia" w:ascii="宋体" w:hAnsi="宋体" w:eastAsia="宋体" w:cs="宋体"/>
          <w:color w:val="FF0000"/>
          <w:kern w:val="0"/>
          <w:sz w:val="24"/>
          <w:lang w:bidi="ar"/>
        </w:rPr>
        <w:t>：</w:t>
      </w:r>
    </w:p>
    <w:p>
      <w:pPr>
        <w:pStyle w:val="2"/>
        <w:widowControl/>
        <w:shd w:val="clear" w:color="auto" w:fill="FFFFFF"/>
        <w:spacing w:before="0" w:beforeAutospacing="0" w:after="0" w:afterAutospacing="0" w:line="216" w:lineRule="atLeast"/>
        <w:rPr>
          <w:rFonts w:hint="eastAsia" w:ascii="宋体" w:hAnsi="宋体" w:eastAsia="宋体" w:cs="宋体"/>
          <w:kern w:val="0"/>
          <w:sz w:val="24"/>
          <w:szCs w:val="22"/>
          <w:lang w:bidi="ar"/>
        </w:rPr>
      </w:pPr>
      <w:r>
        <w:rPr>
          <w:rFonts w:hint="eastAsia" w:ascii="宋体" w:hAnsi="宋体" w:eastAsia="宋体" w:cs="宋体"/>
          <w:kern w:val="0"/>
          <w:sz w:val="24"/>
          <w:szCs w:val="22"/>
          <w:lang w:bidi="ar"/>
        </w:rPr>
        <w:t>【主持人】:</w:t>
      </w:r>
    </w:p>
    <w:p>
      <w:pPr>
        <w:ind w:firstLine="48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时代成就英雄，英雄造就时代，每一个时代都有自己的英雄。风雨飘摇的年代，无数革命先驱担负起救国救民的重担，抛头颅洒热血，虽九死而未悔。和平年代，很多人也许并没做过什么惊天动地的大事，也没有什么名垂青史的功绩，但他们坚守在平凡的岗位上，践行承诺，尽忠职守，他们也是英雄。今天的节目，我们就来致敬那些挺起国家和民族脊梁的英雄。</w:t>
      </w:r>
    </w:p>
    <w:p>
      <w:pPr>
        <w:ind w:firstLine="480"/>
        <w:rPr>
          <w:rFonts w:hint="default" w:ascii="宋体" w:hAnsi="宋体" w:eastAsia="宋体" w:cs="宋体"/>
          <w:sz w:val="24"/>
          <w:szCs w:val="24"/>
          <w:lang w:val="en-US" w:eastAsia="zh-CN"/>
        </w:rPr>
      </w:pPr>
      <w:r>
        <w:rPr>
          <w:rFonts w:hint="eastAsia" w:ascii="宋体" w:hAnsi="宋体" w:eastAsia="宋体" w:cs="宋体"/>
          <w:color w:val="000000"/>
          <w:sz w:val="24"/>
          <w:szCs w:val="24"/>
          <w:lang w:val="en-US" w:eastAsia="zh-CN"/>
        </w:rPr>
        <w:t>先来看看最近都发生了哪些事情吧</w:t>
      </w:r>
      <w:r>
        <w:rPr>
          <w:rFonts w:hint="eastAsia" w:ascii="宋体" w:hAnsi="宋体" w:eastAsia="宋体" w:cs="宋体"/>
          <w:sz w:val="24"/>
          <w:szCs w:val="24"/>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eastAsia="zh-CN" w:bidi="ar"/>
        </w:rPr>
      </w:pPr>
      <w:r>
        <w:rPr>
          <w:rFonts w:hint="eastAsia" w:ascii="宋体" w:hAnsi="宋体" w:eastAsia="宋体" w:cs="宋体"/>
          <w:b/>
          <w:bCs/>
          <w:color w:val="FF0000"/>
          <w:lang w:eastAsia="zh-CN" w:bidi="ar"/>
        </w:rPr>
        <w:t>【天下</w:t>
      </w:r>
      <w:r>
        <w:rPr>
          <w:rFonts w:hint="eastAsia" w:ascii="宋体" w:hAnsi="宋体" w:eastAsia="宋体" w:cs="宋体"/>
          <w:b/>
          <w:bCs/>
          <w:color w:val="FF0000"/>
          <w:lang w:val="en-US" w:eastAsia="zh-CN" w:bidi="ar"/>
        </w:rPr>
        <w:t>速报</w:t>
      </w:r>
      <w:r>
        <w:rPr>
          <w:rFonts w:hint="eastAsia" w:ascii="宋体" w:hAnsi="宋体" w:eastAsia="宋体" w:cs="宋体"/>
          <w:b/>
          <w:bCs/>
          <w:color w:val="FF0000"/>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b/>
          <w:bCs/>
          <w:color w:val="FF0000"/>
          <w:sz w:val="24"/>
          <w:szCs w:val="24"/>
          <w:lang w:eastAsia="zh-Hans"/>
        </w:rPr>
      </w:pPr>
      <w:r>
        <w:rPr>
          <w:rFonts w:hint="default"/>
          <w:b/>
          <w:bCs/>
          <w:color w:val="FF0000"/>
          <w:sz w:val="24"/>
          <w:szCs w:val="24"/>
          <w:lang w:eastAsia="zh-Hans"/>
        </w:rPr>
        <w:t>1</w:t>
      </w:r>
      <w:r>
        <w:rPr>
          <w:rFonts w:hint="eastAsia"/>
          <w:b/>
          <w:bCs/>
          <w:color w:val="FF0000"/>
          <w:sz w:val="24"/>
          <w:szCs w:val="24"/>
          <w:lang w:eastAsia="zh-Hans"/>
        </w:rPr>
        <w:t>、</w:t>
      </w:r>
      <w:r>
        <w:rPr>
          <w:rFonts w:hint="eastAsia"/>
          <w:b/>
          <w:bCs/>
          <w:color w:val="FF0000"/>
          <w:sz w:val="24"/>
          <w:szCs w:val="24"/>
          <w:lang w:eastAsia="zh-CN"/>
        </w:rPr>
        <w:t>（</w:t>
      </w:r>
      <w:r>
        <w:rPr>
          <w:rFonts w:hint="eastAsia"/>
          <w:b/>
          <w:bCs/>
          <w:color w:val="FF0000"/>
          <w:sz w:val="24"/>
          <w:szCs w:val="24"/>
          <w:lang w:val="en-US" w:eastAsia="zh-CN"/>
        </w:rPr>
        <w:t>标题</w:t>
      </w:r>
      <w:r>
        <w:rPr>
          <w:rFonts w:hint="eastAsia"/>
          <w:b/>
          <w:bCs/>
          <w:color w:val="FF0000"/>
          <w:sz w:val="24"/>
          <w:szCs w:val="24"/>
          <w:lang w:eastAsia="zh-CN"/>
        </w:rPr>
        <w:t>）</w:t>
      </w:r>
      <w:r>
        <w:rPr>
          <w:rFonts w:hint="eastAsia"/>
          <w:b/>
          <w:bCs/>
          <w:color w:val="FF0000"/>
          <w:sz w:val="24"/>
          <w:szCs w:val="24"/>
          <w:lang w:eastAsia="zh-Hans"/>
        </w:rPr>
        <w:t>第七次全国人口普查结果：141178万人</w:t>
      </w:r>
      <w:r>
        <w:rPr>
          <w:rFonts w:hint="eastAsia"/>
          <w:b w:val="0"/>
          <w:bCs w:val="0"/>
          <w:color w:val="FF0000"/>
          <w:sz w:val="24"/>
          <w:szCs w:val="24"/>
          <w:lang w:eastAsia="zh-Hans"/>
        </w:rPr>
        <w:br w:type="textWrapping"/>
      </w:r>
      <w:r>
        <w:rPr>
          <w:rFonts w:hint="eastAsia" w:eastAsia="宋体" w:cs="Times New Roman"/>
          <w:b w:val="0"/>
          <w:bCs w:val="0"/>
          <w:sz w:val="24"/>
          <w:szCs w:val="24"/>
          <w:lang w:eastAsia="zh-Hans"/>
        </w:rPr>
        <w:t>【解说】国务院第七次全国人口普查领导小组副组长、国家统计局局长宁吉喆</w:t>
      </w:r>
      <w:r>
        <w:rPr>
          <w:rFonts w:hint="eastAsia" w:eastAsia="宋体" w:cs="Times New Roman"/>
          <w:b w:val="0"/>
          <w:bCs w:val="0"/>
          <w:sz w:val="24"/>
          <w:szCs w:val="24"/>
          <w:lang w:eastAsia="zh-CN"/>
        </w:rPr>
        <w:t>（</w:t>
      </w:r>
      <w:r>
        <w:rPr>
          <w:rFonts w:hint="eastAsia" w:eastAsia="宋体" w:cs="Times New Roman"/>
          <w:b w:val="0"/>
          <w:bCs w:val="0"/>
          <w:sz w:val="24"/>
          <w:szCs w:val="24"/>
          <w:lang w:val="en-US" w:eastAsia="zh-CN"/>
        </w:rPr>
        <w:t>5月</w:t>
      </w:r>
      <w:r>
        <w:rPr>
          <w:rFonts w:hint="eastAsia" w:eastAsia="宋体" w:cs="Times New Roman"/>
          <w:b w:val="0"/>
          <w:bCs w:val="0"/>
          <w:sz w:val="24"/>
          <w:szCs w:val="24"/>
          <w:lang w:eastAsia="zh-CN"/>
        </w:rPr>
        <w:t>）</w:t>
      </w:r>
      <w:r>
        <w:rPr>
          <w:rFonts w:hint="eastAsia" w:eastAsia="宋体" w:cs="Times New Roman"/>
          <w:b w:val="0"/>
          <w:bCs w:val="0"/>
          <w:sz w:val="24"/>
          <w:szCs w:val="24"/>
          <w:lang w:eastAsia="zh-Hans"/>
        </w:rPr>
        <w:t>11日在国新办新闻发布会上表示，全国人口共141178万人，数据表明，我国人口10年来继续保持低速增长态势。</w:t>
      </w:r>
      <w:r>
        <w:rPr>
          <w:rFonts w:hint="eastAsia" w:eastAsia="宋体" w:cs="Times New Roman"/>
          <w:b w:val="0"/>
          <w:bCs w:val="0"/>
          <w:sz w:val="24"/>
          <w:szCs w:val="24"/>
          <w:lang w:eastAsia="zh-Hans"/>
        </w:rPr>
        <w:br w:type="textWrapping"/>
      </w:r>
      <w:r>
        <w:rPr>
          <w:rFonts w:hint="eastAsia"/>
          <w:b/>
          <w:bCs/>
          <w:color w:val="FF0000"/>
          <w:sz w:val="24"/>
          <w:szCs w:val="24"/>
          <w:lang w:val="en-US" w:eastAsia="zh-CN"/>
        </w:rPr>
        <w:t>2、</w:t>
      </w:r>
      <w:r>
        <w:rPr>
          <w:rFonts w:hint="eastAsia"/>
          <w:b/>
          <w:bCs/>
          <w:color w:val="FF0000"/>
          <w:sz w:val="24"/>
          <w:szCs w:val="24"/>
          <w:lang w:eastAsia="zh-CN"/>
        </w:rPr>
        <w:t>（</w:t>
      </w:r>
      <w:r>
        <w:rPr>
          <w:rFonts w:hint="eastAsia"/>
          <w:b/>
          <w:bCs/>
          <w:color w:val="FF0000"/>
          <w:sz w:val="24"/>
          <w:szCs w:val="24"/>
          <w:lang w:val="en-US" w:eastAsia="zh-CN"/>
        </w:rPr>
        <w:t>标题</w:t>
      </w:r>
      <w:r>
        <w:rPr>
          <w:rFonts w:hint="eastAsia"/>
          <w:b/>
          <w:bCs/>
          <w:color w:val="FF0000"/>
          <w:sz w:val="24"/>
          <w:szCs w:val="24"/>
          <w:lang w:eastAsia="zh-CN"/>
        </w:rPr>
        <w:t>）</w:t>
      </w:r>
      <w:r>
        <w:rPr>
          <w:rFonts w:hint="eastAsia"/>
          <w:b/>
          <w:bCs/>
          <w:color w:val="FF0000"/>
          <w:sz w:val="24"/>
          <w:szCs w:val="24"/>
          <w:lang w:eastAsia="zh-Hans"/>
        </w:rPr>
        <w:t>外交部回应外媒渲染“中国人口危机”：欢迎一起迎接并见证中国梦的实现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b w:val="0"/>
          <w:bCs w:val="0"/>
          <w:color w:val="C00000"/>
          <w:sz w:val="24"/>
          <w:szCs w:val="24"/>
          <w:lang w:eastAsia="zh-Hans"/>
        </w:rPr>
      </w:pPr>
      <w:r>
        <w:rPr>
          <w:rFonts w:hint="eastAsia"/>
          <w:b w:val="0"/>
          <w:bCs w:val="0"/>
          <w:sz w:val="24"/>
          <w:szCs w:val="24"/>
          <w:lang w:eastAsia="zh-Hans"/>
        </w:rPr>
        <w:t>【</w:t>
      </w:r>
      <w:r>
        <w:rPr>
          <w:rFonts w:hint="eastAsia"/>
          <w:b w:val="0"/>
          <w:bCs w:val="0"/>
          <w:sz w:val="24"/>
          <w:szCs w:val="24"/>
          <w:lang w:val="en-US" w:eastAsia="zh-Hans"/>
        </w:rPr>
        <w:t>解说</w:t>
      </w:r>
      <w:r>
        <w:rPr>
          <w:rFonts w:hint="eastAsia"/>
          <w:b w:val="0"/>
          <w:bCs w:val="0"/>
          <w:sz w:val="24"/>
          <w:szCs w:val="24"/>
          <w:lang w:eastAsia="zh-Hans"/>
        </w:rPr>
        <w:t>】针对美欧媒体渲染“中国面临人口危机”，并称甚至会影响中国梦的实现，外交部发言人华春莹</w:t>
      </w:r>
      <w:r>
        <w:rPr>
          <w:rFonts w:hint="eastAsia"/>
          <w:b w:val="0"/>
          <w:bCs w:val="0"/>
          <w:sz w:val="24"/>
          <w:szCs w:val="24"/>
          <w:lang w:val="en-US" w:eastAsia="zh-Hans"/>
        </w:rPr>
        <w:t>近</w:t>
      </w:r>
      <w:r>
        <w:rPr>
          <w:rFonts w:hint="eastAsia"/>
          <w:b w:val="0"/>
          <w:bCs w:val="0"/>
          <w:sz w:val="24"/>
          <w:szCs w:val="24"/>
          <w:lang w:eastAsia="zh-Hans"/>
        </w:rPr>
        <w:t>日表示，中国人口总量持续增长，仍然是世界第一人口大国；将推动高质量发展，有针对性地制定人口相关战略和政策。希望热衷于炮制各种涉华论调的人，能和中国人民共同迎接并且见证中国梦的实现。</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tabs>
          <w:tab w:val="left" w:pos="1087"/>
        </w:tabs>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4月25日，习近平总书记来到位于广西桂林全州县才湾镇的红军长征湘江战役纪念园，向湘江战役红军烈士敬献花篮，参观红军长征湘江战役纪念馆，缅怀革命先烈、赓续共产党人精神血脉。</w:t>
      </w: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湘江，曾见证过一场真实而悲壮的史诗。6000余名红军将士在这里用生命铸就了“铁血后卫”的铜墙铁壁。</w:t>
      </w:r>
      <w:r>
        <w:rPr>
          <w:rFonts w:hint="eastAsia" w:ascii="宋体" w:hAnsi="宋体" w:eastAsia="宋体" w:cs="宋体"/>
          <w:kern w:val="0"/>
          <w:sz w:val="24"/>
          <w:szCs w:val="22"/>
          <w:lang w:val="en-US" w:eastAsia="zh-CN" w:bidi="ar"/>
        </w:rPr>
        <w:t>“三年不饮湘江水，十年不食湘江鱼。”这是当时老百姓面对红军将士鲜血染红的湘江水时发出的悲叹。</w:t>
      </w:r>
      <w:r>
        <w:rPr>
          <w:rFonts w:hint="eastAsia" w:ascii="宋体" w:hAnsi="宋体" w:eastAsia="宋体" w:cs="宋体"/>
          <w:sz w:val="24"/>
          <w:szCs w:val="24"/>
          <w:lang w:val="en-US" w:eastAsia="zh-CN"/>
        </w:rPr>
        <w:t>究竟是什么力量让他们宁死不屈，誓为苏维埃新中国流尽最后一滴血？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val="en-US" w:eastAsia="zh-CN" w:bidi="ar"/>
        </w:rPr>
      </w:pPr>
      <w:r>
        <w:rPr>
          <w:rFonts w:hint="eastAsia" w:ascii="宋体" w:hAnsi="宋体" w:eastAsia="宋体" w:cs="宋体"/>
          <w:b/>
          <w:bCs/>
          <w:color w:val="FF0000"/>
          <w:lang w:val="en-US" w:eastAsia="zh-CN" w:bidi="ar"/>
        </w:rPr>
        <w:t>【我的祖国】：（标题）习近平讲述的故事|英雄后卫 血战湘江</w:t>
      </w:r>
    </w:p>
    <w:p>
      <w:pPr>
        <w:rPr>
          <w:rFonts w:hint="eastAsia" w:ascii="宋体" w:hAnsi="宋体" w:eastAsia="宋体" w:cs="宋体"/>
          <w:sz w:val="24"/>
          <w:szCs w:val="24"/>
          <w:lang w:eastAsia="zh-CN"/>
        </w:rPr>
      </w:pPr>
      <w:r>
        <w:rPr>
          <w:rFonts w:hint="eastAsia" w:ascii="宋体" w:hAnsi="宋体" w:eastAsia="宋体" w:cs="宋体"/>
          <w:sz w:val="24"/>
          <w:szCs w:val="24"/>
        </w:rPr>
        <w:t>【字幕】</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福建省 上杭县古田镇</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新华社记者 李俞辉</w:t>
      </w:r>
      <w:bookmarkStart w:id="0" w:name="_GoBack"/>
      <w:bookmarkEnd w:id="0"/>
    </w:p>
    <w:p>
      <w:pPr>
        <w:ind w:firstLine="480"/>
        <w:rPr>
          <w:rFonts w:hint="eastAsia" w:ascii="宋体" w:hAnsi="宋体" w:eastAsia="宋体" w:cs="宋体"/>
          <w:sz w:val="24"/>
          <w:szCs w:val="24"/>
        </w:rPr>
      </w:pPr>
      <w:r>
        <w:rPr>
          <w:rFonts w:hint="eastAsia" w:ascii="宋体" w:hAnsi="宋体" w:eastAsia="宋体" w:cs="宋体"/>
          <w:sz w:val="24"/>
          <w:szCs w:val="24"/>
        </w:rPr>
        <w:t>一颗红星头上戴，两面红旗领子绣。我手边是中国工农红军历史上第一套正规军装，1929年3月在闽西长汀设计制作。红军将士们就是穿着这样的军装，踏上了革命长征路。</w:t>
      </w:r>
    </w:p>
    <w:p>
      <w:pPr>
        <w:rPr>
          <w:rFonts w:hint="eastAsia" w:ascii="宋体" w:hAnsi="宋体" w:eastAsia="宋体" w:cs="宋体"/>
          <w:sz w:val="24"/>
          <w:szCs w:val="24"/>
          <w:lang w:eastAsia="zh-CN"/>
        </w:rPr>
      </w:pPr>
      <w:r>
        <w:rPr>
          <w:rFonts w:hint="eastAsia" w:ascii="宋体" w:hAnsi="宋体" w:eastAsia="宋体" w:cs="宋体"/>
          <w:sz w:val="24"/>
          <w:szCs w:val="24"/>
        </w:rPr>
        <w:t>【字幕】</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2014年10月，习近平在福建省上杭县古田镇接见老红军、军烈属和“五老”同志代表</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新华社记者 李俞辉</w:t>
      </w:r>
    </w:p>
    <w:p>
      <w:pPr>
        <w:rPr>
          <w:rFonts w:hint="eastAsia" w:ascii="宋体" w:hAnsi="宋体" w:eastAsia="宋体" w:cs="宋体"/>
          <w:sz w:val="24"/>
          <w:szCs w:val="24"/>
        </w:rPr>
      </w:pPr>
      <w:r>
        <w:rPr>
          <w:rFonts w:hint="eastAsia" w:ascii="宋体" w:hAnsi="宋体" w:eastAsia="宋体" w:cs="宋体"/>
          <w:sz w:val="24"/>
          <w:szCs w:val="24"/>
        </w:rPr>
        <w:t>　　2014年10月，习近平总书记在福建省上杭县古田镇接见老红军、军烈属和“五老”同志代表时，充满感情地说：“长征出发时，红军队伍中有两万多闽西儿女。担任中央红军总后卫的红34师，6000多人主要是闽西子弟，湘江一战几乎全师牺牲。”</w:t>
      </w:r>
    </w:p>
    <w:p>
      <w:pPr>
        <w:rPr>
          <w:rFonts w:hint="eastAsia" w:ascii="宋体" w:hAnsi="宋体" w:eastAsia="宋体" w:cs="宋体"/>
          <w:sz w:val="24"/>
          <w:szCs w:val="24"/>
          <w:lang w:eastAsia="zh-CN"/>
        </w:rPr>
      </w:pPr>
      <w:r>
        <w:rPr>
          <w:rFonts w:hint="eastAsia" w:ascii="宋体" w:hAnsi="宋体" w:eastAsia="宋体" w:cs="宋体"/>
          <w:sz w:val="24"/>
          <w:szCs w:val="24"/>
        </w:rPr>
        <w:t>【字幕】</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福建省 长汀县南山镇</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新华社记者  李俞辉</w:t>
      </w:r>
    </w:p>
    <w:p>
      <w:pPr>
        <w:rPr>
          <w:rFonts w:hint="eastAsia" w:ascii="宋体" w:hAnsi="宋体" w:eastAsia="宋体" w:cs="宋体"/>
          <w:sz w:val="24"/>
          <w:szCs w:val="24"/>
        </w:rPr>
      </w:pPr>
      <w:r>
        <w:rPr>
          <w:rFonts w:hint="eastAsia" w:ascii="宋体" w:hAnsi="宋体" w:eastAsia="宋体" w:cs="宋体"/>
          <w:sz w:val="24"/>
          <w:szCs w:val="24"/>
        </w:rPr>
        <w:t>　　90多年前，中国工农红军来到闽西创建革命根据地，废除厘捐、宣传革命、动员征兵。我手边这道刻痕，离地面大约1.5米，是当时红军征兵的最低门槛。</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中复村红色教育讲解员 钟鸣</w:t>
      </w:r>
    </w:p>
    <w:p>
      <w:pPr>
        <w:rPr>
          <w:rFonts w:hint="eastAsia" w:ascii="宋体" w:hAnsi="宋体" w:eastAsia="宋体" w:cs="宋体"/>
          <w:sz w:val="24"/>
          <w:szCs w:val="24"/>
        </w:rPr>
      </w:pPr>
      <w:r>
        <w:rPr>
          <w:rFonts w:hint="eastAsia" w:ascii="宋体" w:hAnsi="宋体" w:eastAsia="宋体" w:cs="宋体"/>
          <w:sz w:val="24"/>
          <w:szCs w:val="24"/>
        </w:rPr>
        <w:t>　　这根线最早的时候是用笔画的，和我们的步枪加上刺刀的高度一样。如果你矮了步枪就打脚，再矮就拖地板了，没办法行军打仗了。当时很多年轻人身高达不到，他就把</w:t>
      </w:r>
      <w:r>
        <w:rPr>
          <w:rFonts w:hint="eastAsia" w:ascii="宋体" w:hAnsi="宋体" w:eastAsia="宋体" w:cs="宋体"/>
          <w:color w:val="000000"/>
          <w:sz w:val="24"/>
          <w:szCs w:val="24"/>
          <w:lang w:eastAsia="zh-CN"/>
        </w:rPr>
        <w:t>它</w:t>
      </w:r>
      <w:r>
        <w:rPr>
          <w:rFonts w:hint="eastAsia" w:ascii="宋体" w:hAnsi="宋体" w:eastAsia="宋体" w:cs="宋体"/>
          <w:color w:val="000000"/>
          <w:sz w:val="24"/>
          <w:szCs w:val="24"/>
        </w:rPr>
        <w:t>改</w:t>
      </w:r>
      <w:r>
        <w:rPr>
          <w:rFonts w:hint="eastAsia" w:ascii="宋体" w:hAnsi="宋体" w:eastAsia="宋体" w:cs="宋体"/>
          <w:sz w:val="24"/>
          <w:szCs w:val="24"/>
        </w:rPr>
        <w:t>矮了一点。后来就把这个线用刀来刻，这个时候很多年轻人就这样</w:t>
      </w:r>
      <w:r>
        <w:rPr>
          <w:rFonts w:hint="eastAsia" w:ascii="宋体" w:hAnsi="宋体" w:eastAsia="宋体" w:cs="宋体"/>
          <w:sz w:val="24"/>
          <w:szCs w:val="24"/>
          <w:lang w:eastAsia="zh-CN"/>
        </w:rPr>
        <w:t>踮</w:t>
      </w:r>
      <w:r>
        <w:rPr>
          <w:rFonts w:hint="eastAsia" w:ascii="宋体" w:hAnsi="宋体" w:eastAsia="宋体" w:cs="宋体"/>
          <w:sz w:val="24"/>
          <w:szCs w:val="24"/>
        </w:rPr>
        <w:t>着脚撑高，想尽办法参加红军。</w:t>
      </w:r>
    </w:p>
    <w:p>
      <w:pPr>
        <w:rPr>
          <w:rFonts w:hint="eastAsia" w:ascii="宋体" w:hAnsi="宋体" w:eastAsia="宋体" w:cs="宋体"/>
          <w:sz w:val="24"/>
          <w:szCs w:val="24"/>
          <w:lang w:eastAsia="zh-CN"/>
        </w:rPr>
      </w:pPr>
      <w:r>
        <w:rPr>
          <w:rFonts w:hint="eastAsia" w:ascii="宋体" w:hAnsi="宋体" w:eastAsia="宋体" w:cs="宋体"/>
          <w:sz w:val="24"/>
          <w:szCs w:val="24"/>
        </w:rPr>
        <w:t>【解说】</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上世纪20年代，闽西地区横征暴敛，苛捐杂税多如牛毛，属于农民的田地仅有15%左右，红军“为劳苦大众求解放”的思想深得民心。</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中央苏区研究院特聘研究员 邓泽村</w:t>
      </w:r>
    </w:p>
    <w:p>
      <w:pPr>
        <w:rPr>
          <w:rFonts w:hint="eastAsia" w:ascii="宋体" w:hAnsi="宋体" w:eastAsia="宋体" w:cs="宋体"/>
          <w:sz w:val="24"/>
          <w:szCs w:val="24"/>
        </w:rPr>
      </w:pPr>
      <w:r>
        <w:rPr>
          <w:rFonts w:hint="eastAsia" w:ascii="宋体" w:hAnsi="宋体" w:eastAsia="宋体" w:cs="宋体"/>
          <w:sz w:val="24"/>
          <w:szCs w:val="24"/>
        </w:rPr>
        <w:t>　　整个中央苏区时期，闽西先后有10万工农子弟参加红军和赤卫队，人民群众成为这支队伍“真正的铜墙铁壁”。</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新华社记者 李俞辉</w:t>
      </w:r>
    </w:p>
    <w:p>
      <w:pPr>
        <w:rPr>
          <w:rFonts w:hint="eastAsia" w:ascii="宋体" w:hAnsi="宋体" w:eastAsia="宋体" w:cs="宋体"/>
          <w:sz w:val="24"/>
          <w:szCs w:val="24"/>
        </w:rPr>
      </w:pPr>
      <w:r>
        <w:rPr>
          <w:rFonts w:hint="eastAsia" w:ascii="宋体" w:hAnsi="宋体" w:eastAsia="宋体" w:cs="宋体"/>
          <w:sz w:val="24"/>
          <w:szCs w:val="24"/>
        </w:rPr>
        <w:t>　　“红军是工农自己的军队——红军七师一团”。这些毛笔字，写于上世纪30年代。30年代初，闽西各县独立团先后改编为红军地方主力，陈树湘任改编后的独立第七师师长。不久后，这支队伍与其他队伍一同整编，成为红34师。</w:t>
      </w:r>
    </w:p>
    <w:p>
      <w:pPr>
        <w:rPr>
          <w:rFonts w:hint="eastAsia" w:ascii="宋体" w:hAnsi="宋体" w:eastAsia="宋体" w:cs="宋体"/>
          <w:sz w:val="24"/>
          <w:szCs w:val="24"/>
        </w:rPr>
      </w:pPr>
      <w:r>
        <w:rPr>
          <w:rFonts w:hint="eastAsia" w:ascii="宋体" w:hAnsi="宋体" w:eastAsia="宋体" w:cs="宋体"/>
          <w:sz w:val="24"/>
          <w:szCs w:val="24"/>
        </w:rPr>
        <w:t>　　中央红军第五次反“围剿”失利，1934年10月，开始进行战略大转移，踏上了长征之途。为了实现这一战略意图，红军必须渡过湘江。</w:t>
      </w:r>
    </w:p>
    <w:p>
      <w:pPr>
        <w:rPr>
          <w:rFonts w:hint="eastAsia" w:ascii="宋体" w:hAnsi="宋体" w:eastAsia="宋体" w:cs="宋体"/>
          <w:sz w:val="24"/>
          <w:szCs w:val="24"/>
          <w:lang w:eastAsia="zh-CN"/>
        </w:rPr>
      </w:pPr>
      <w:r>
        <w:rPr>
          <w:rFonts w:hint="eastAsia" w:ascii="宋体" w:hAnsi="宋体" w:eastAsia="宋体" w:cs="宋体"/>
          <w:sz w:val="24"/>
          <w:szCs w:val="24"/>
        </w:rPr>
        <w:t>【字幕】</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湖南省 道县蒋家岭</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新华社记者 李俞辉</w:t>
      </w:r>
    </w:p>
    <w:p>
      <w:pPr>
        <w:rPr>
          <w:rFonts w:hint="eastAsia" w:ascii="宋体" w:hAnsi="宋体" w:eastAsia="宋体" w:cs="宋体"/>
          <w:sz w:val="24"/>
          <w:szCs w:val="24"/>
        </w:rPr>
      </w:pPr>
      <w:r>
        <w:rPr>
          <w:rFonts w:hint="eastAsia" w:ascii="宋体" w:hAnsi="宋体" w:eastAsia="宋体" w:cs="宋体"/>
          <w:sz w:val="24"/>
          <w:szCs w:val="24"/>
        </w:rPr>
        <w:t>　　我脚下这条长达4000米的战壕，见证了一场生死攸关的阻击战。蒋家岭是湘江战役的集结地。1934年11月，陈树湘率红34师抵达这里，承担中央红军后卫任务。</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道县县委党史研究室原副主任 唐小峰</w:t>
      </w:r>
    </w:p>
    <w:p>
      <w:pPr>
        <w:rPr>
          <w:rFonts w:hint="eastAsia" w:ascii="宋体" w:hAnsi="宋体" w:eastAsia="宋体" w:cs="宋体"/>
          <w:sz w:val="24"/>
          <w:szCs w:val="24"/>
        </w:rPr>
      </w:pPr>
      <w:r>
        <w:rPr>
          <w:rFonts w:hint="eastAsia" w:ascii="宋体" w:hAnsi="宋体" w:eastAsia="宋体" w:cs="宋体"/>
          <w:sz w:val="24"/>
          <w:szCs w:val="24"/>
        </w:rPr>
        <w:t>　　当时国民党调集40万大军，想把中央红军消灭在湘江与潇水之间的狭长地带。能否渡过湘江，关系到这支红色军队的前途和命运。</w:t>
      </w:r>
    </w:p>
    <w:p>
      <w:pPr>
        <w:rPr>
          <w:rFonts w:hint="eastAsia" w:ascii="宋体" w:hAnsi="宋体" w:eastAsia="宋体" w:cs="宋体"/>
          <w:sz w:val="24"/>
          <w:szCs w:val="24"/>
          <w:lang w:eastAsia="zh-CN"/>
        </w:rPr>
      </w:pPr>
      <w:r>
        <w:rPr>
          <w:rFonts w:hint="eastAsia" w:ascii="宋体" w:hAnsi="宋体" w:eastAsia="宋体" w:cs="宋体"/>
          <w:sz w:val="24"/>
          <w:szCs w:val="24"/>
        </w:rPr>
        <w:t>【字幕】</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广西壮族自治区  全州县凤凰嘴渡口</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新华社记者 李俞辉</w:t>
      </w:r>
    </w:p>
    <w:p>
      <w:pPr>
        <w:ind w:firstLine="481"/>
        <w:rPr>
          <w:rFonts w:hint="eastAsia" w:ascii="宋体" w:hAnsi="宋体" w:eastAsia="宋体" w:cs="宋体"/>
          <w:sz w:val="24"/>
          <w:szCs w:val="24"/>
        </w:rPr>
      </w:pPr>
      <w:r>
        <w:rPr>
          <w:rFonts w:hint="eastAsia" w:ascii="宋体" w:hAnsi="宋体" w:eastAsia="宋体" w:cs="宋体"/>
          <w:sz w:val="24"/>
          <w:szCs w:val="24"/>
        </w:rPr>
        <w:t>面对敌人重火力猛攻，红34师在湘江上游苦苦激战，掩护部分红军主力从这里突破封锁线，渡过湘江。</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【字幕】：</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电影《血战湘江》</w:t>
      </w:r>
    </w:p>
    <w:p>
      <w:pPr>
        <w:rPr>
          <w:rFonts w:hint="eastAsia" w:ascii="宋体" w:hAnsi="宋体" w:eastAsia="宋体" w:cs="宋体"/>
          <w:sz w:val="24"/>
          <w:szCs w:val="24"/>
          <w:lang w:eastAsia="zh-CN"/>
        </w:rPr>
      </w:pPr>
      <w:r>
        <w:rPr>
          <w:rFonts w:hint="eastAsia" w:ascii="宋体" w:hAnsi="宋体" w:eastAsia="宋体" w:cs="宋体"/>
          <w:sz w:val="24"/>
          <w:szCs w:val="24"/>
        </w:rPr>
        <w:t>【解说】</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主力红军渡江后，如飞蝗扑来的敌军，切断了江边通道。34师与敌人拼尽弹药，6000余名子弟兵几乎全部阵亡。弹尽粮绝、孤立无援的情境下，陈树湘做出决断：寻找敌人兵力薄弱的地方突围出去；万一突围不成，誓为苏维埃新中国流尽最后一滴血。</w:t>
      </w:r>
    </w:p>
    <w:p>
      <w:pPr>
        <w:rPr>
          <w:rFonts w:hint="eastAsia" w:ascii="宋体" w:hAnsi="宋体" w:eastAsia="宋体" w:cs="宋体"/>
          <w:sz w:val="24"/>
          <w:szCs w:val="24"/>
        </w:rPr>
      </w:pPr>
      <w:r>
        <w:rPr>
          <w:rFonts w:hint="eastAsia" w:ascii="宋体" w:hAnsi="宋体" w:eastAsia="宋体" w:cs="宋体"/>
          <w:sz w:val="24"/>
          <w:szCs w:val="24"/>
        </w:rPr>
        <w:t>【同期】道县县委宣传部常务副部长  周镜忠</w:t>
      </w:r>
    </w:p>
    <w:p>
      <w:pPr>
        <w:rPr>
          <w:rFonts w:hint="eastAsia" w:ascii="宋体" w:hAnsi="宋体" w:eastAsia="宋体" w:cs="宋体"/>
          <w:sz w:val="24"/>
          <w:szCs w:val="24"/>
        </w:rPr>
      </w:pPr>
      <w:r>
        <w:rPr>
          <w:rFonts w:hint="eastAsia" w:ascii="宋体" w:hAnsi="宋体" w:eastAsia="宋体" w:cs="宋体"/>
          <w:sz w:val="24"/>
          <w:szCs w:val="24"/>
        </w:rPr>
        <w:t>　　血战四天五夜，成功掩护中央红军渡过湘江以后，（红34师的将士们）就陷入了敌人的重重包围之中。陈树湘腹部受伤，在这个岩洞里度过了五天五夜。后来敌人再次搜山，他打光最后一颗子弹，弹尽粮绝，不幸被俘。</w:t>
      </w:r>
    </w:p>
    <w:p>
      <w:pPr>
        <w:rPr>
          <w:rFonts w:hint="eastAsia" w:ascii="宋体" w:hAnsi="宋体" w:eastAsia="宋体" w:cs="宋体"/>
          <w:sz w:val="24"/>
          <w:szCs w:val="24"/>
          <w:lang w:eastAsia="zh-CN"/>
        </w:rPr>
      </w:pPr>
      <w:r>
        <w:rPr>
          <w:rFonts w:hint="eastAsia" w:ascii="宋体" w:hAnsi="宋体" w:eastAsia="宋体" w:cs="宋体"/>
          <w:sz w:val="24"/>
          <w:szCs w:val="24"/>
        </w:rPr>
        <w:t>【解说】</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在押送途中，陈树湘乘敌不备，用手从腹部伤口处绞断了肠子，壮烈牺牲，时年29岁。</w:t>
      </w:r>
    </w:p>
    <w:p>
      <w:pPr>
        <w:rPr>
          <w:rFonts w:hint="eastAsia" w:ascii="宋体" w:hAnsi="宋体" w:eastAsia="宋体" w:cs="宋体"/>
          <w:sz w:val="24"/>
          <w:szCs w:val="24"/>
          <w:lang w:eastAsia="zh-CN"/>
        </w:rPr>
      </w:pPr>
      <w:r>
        <w:rPr>
          <w:rFonts w:hint="eastAsia" w:ascii="宋体" w:hAnsi="宋体" w:eastAsia="宋体" w:cs="宋体"/>
          <w:sz w:val="24"/>
          <w:szCs w:val="24"/>
        </w:rPr>
        <w:t>【字幕】</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广西壮族自治区  红军长征突破湘江烈士纪念碑园</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新华社记者 李俞辉</w:t>
      </w:r>
    </w:p>
    <w:p>
      <w:pPr>
        <w:rPr>
          <w:rFonts w:hint="eastAsia" w:ascii="宋体" w:hAnsi="宋体" w:eastAsia="宋体" w:cs="宋体"/>
          <w:sz w:val="24"/>
          <w:szCs w:val="24"/>
        </w:rPr>
      </w:pPr>
      <w:r>
        <w:rPr>
          <w:rFonts w:hint="eastAsia" w:ascii="宋体" w:hAnsi="宋体" w:eastAsia="宋体" w:cs="宋体"/>
          <w:sz w:val="24"/>
          <w:szCs w:val="24"/>
        </w:rPr>
        <w:t>　　马二二、陈三哩子、赖老石头……这些看起来不像名字的名字，都代表着一位位在湘江战役中牺牲的红军战士。正是这些“无名英雄”，用鲜血染红了长征这条永不褪色的万里飘带。</w:t>
      </w:r>
    </w:p>
    <w:p>
      <w:pPr>
        <w:rPr>
          <w:rFonts w:hint="eastAsia" w:ascii="宋体" w:hAnsi="宋体" w:eastAsia="宋体" w:cs="宋体"/>
          <w:sz w:val="24"/>
          <w:szCs w:val="24"/>
          <w:lang w:eastAsia="zh-CN"/>
        </w:rPr>
      </w:pPr>
      <w:r>
        <w:rPr>
          <w:rFonts w:hint="eastAsia" w:ascii="宋体" w:hAnsi="宋体" w:eastAsia="宋体" w:cs="宋体"/>
          <w:sz w:val="24"/>
          <w:szCs w:val="24"/>
        </w:rPr>
        <w:t>【字幕】</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广西壮族自治区 红军长征湘江战役纪念馆</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2021年4月 习近平参观红军长征湘江战疫纪念馆</w:t>
      </w:r>
    </w:p>
    <w:p>
      <w:pPr>
        <w:rPr>
          <w:rFonts w:hint="eastAsia" w:ascii="宋体" w:hAnsi="宋体" w:eastAsia="宋体" w:cs="宋体"/>
          <w:sz w:val="24"/>
          <w:szCs w:val="24"/>
        </w:rPr>
      </w:pPr>
      <w:r>
        <w:rPr>
          <w:rFonts w:hint="eastAsia" w:ascii="宋体" w:hAnsi="宋体" w:eastAsia="宋体" w:cs="宋体"/>
          <w:sz w:val="24"/>
          <w:szCs w:val="24"/>
        </w:rPr>
        <w:t>【同期】</w:t>
      </w:r>
      <w:r>
        <w:rPr>
          <w:rFonts w:hint="eastAsia" w:ascii="宋体" w:hAnsi="宋体" w:eastAsia="宋体" w:cs="宋体"/>
          <w:sz w:val="24"/>
          <w:szCs w:val="24"/>
          <w:lang w:eastAsia="zh-CN"/>
        </w:rPr>
        <w:t>：</w:t>
      </w:r>
      <w:r>
        <w:rPr>
          <w:rFonts w:hint="eastAsia" w:ascii="宋体" w:hAnsi="宋体" w:eastAsia="宋体" w:cs="宋体"/>
          <w:sz w:val="24"/>
          <w:szCs w:val="24"/>
        </w:rPr>
        <w:t>习近平</w:t>
      </w:r>
    </w:p>
    <w:p>
      <w:pPr>
        <w:rPr>
          <w:rFonts w:hint="eastAsia" w:ascii="宋体" w:hAnsi="宋体" w:eastAsia="宋体" w:cs="宋体"/>
          <w:sz w:val="24"/>
          <w:szCs w:val="24"/>
        </w:rPr>
      </w:pPr>
      <w:r>
        <w:rPr>
          <w:rFonts w:hint="eastAsia" w:ascii="宋体" w:hAnsi="宋体" w:eastAsia="宋体" w:cs="宋体"/>
          <w:sz w:val="24"/>
          <w:szCs w:val="24"/>
        </w:rPr>
        <w:t>　　湘江战役，是中国革命最壮烈的一段之一，也是中国革命生死存亡的一个重要的历史事件。舍生忘死的红军将士靠什么？靠的是理想信念，成功的奥秘就在这里，革命理想高于天，这样才能够不断地取得奇迹般的胜利。我们下个一百年，中华民族伟大复兴，就应该抱有必胜的信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tabs>
          <w:tab w:val="left" w:pos="1087"/>
        </w:tabs>
        <w:ind w:firstLine="480"/>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在广西南宁青秀山风景区，有一个展示广西民族文化的专题博物馆——广西民族博物馆。这里展示着铜鼓、壮锦、民族服饰、生产生活方式等多彩而独特的民族文化。</w:t>
      </w:r>
      <w:r>
        <w:rPr>
          <w:rFonts w:hint="eastAsia" w:ascii="宋体" w:hAnsi="宋体" w:eastAsia="宋体" w:cs="宋体"/>
          <w:strike w:val="0"/>
          <w:dstrike w:val="0"/>
          <w:color w:val="000000"/>
          <w:kern w:val="0"/>
          <w:sz w:val="24"/>
          <w:szCs w:val="22"/>
          <w:lang w:val="en-US" w:eastAsia="zh-CN" w:bidi="ar"/>
        </w:rPr>
        <w:t>前不久的</w:t>
      </w:r>
      <w:r>
        <w:rPr>
          <w:rFonts w:hint="eastAsia" w:ascii="宋体" w:hAnsi="宋体" w:eastAsia="宋体" w:cs="宋体"/>
          <w:kern w:val="0"/>
          <w:sz w:val="24"/>
          <w:szCs w:val="22"/>
          <w:lang w:val="en-US" w:eastAsia="zh-CN" w:bidi="ar"/>
        </w:rPr>
        <w:t>4月27日上午，习近平总书记来到这里参观壮族文化展，还观看了三月三“歌圩节”壮族对歌等民族文化活动展示。接下来，让我们跟着总书记的脚步一起去打卡吧。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val="en-US" w:eastAsia="zh-CN" w:bidi="ar"/>
        </w:rPr>
      </w:pPr>
      <w:r>
        <w:rPr>
          <w:rFonts w:hint="eastAsia" w:ascii="宋体" w:hAnsi="宋体" w:eastAsia="宋体" w:cs="宋体"/>
          <w:b/>
          <w:bCs/>
          <w:color w:val="FF0000"/>
          <w:lang w:val="en-US" w:eastAsia="zh-CN" w:bidi="ar"/>
        </w:rPr>
        <w:t>【我的祖国】：（标题）总书记参观的这个民族博物馆，值得打卡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欢迎习总书记到壮乡，祝习总书记身体健康。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val="en-US" w:eastAsia="zh-CN" w:bidi="ar"/>
        </w:rPr>
        <w:t>4月</w:t>
      </w:r>
      <w:r>
        <w:rPr>
          <w:rFonts w:hint="eastAsia" w:ascii="宋体" w:hAnsi="宋体" w:eastAsia="宋体" w:cs="宋体"/>
          <w:color w:val="auto"/>
          <w:kern w:val="0"/>
          <w:sz w:val="24"/>
          <w:lang w:eastAsia="zh-CN" w:bidi="ar"/>
        </w:rPr>
        <w:t>）27</w:t>
      </w:r>
      <w:r>
        <w:rPr>
          <w:rFonts w:hint="eastAsia" w:ascii="宋体" w:hAnsi="宋体" w:eastAsia="宋体" w:cs="宋体"/>
          <w:kern w:val="0"/>
          <w:sz w:val="24"/>
          <w:lang w:eastAsia="zh-CN" w:bidi="ar"/>
        </w:rPr>
        <w:t>日上午，习近平总书记来到广西民族博物馆，参观壮族文化展。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广西民族博物馆占地面积130亩，总建筑面积3万平方米。目前收藏有铜鼓、服饰、竹木器等藏品5万余件（套），其中古代铜鼓345面、纺织品1.86万件（套）。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【解说】：广西民族博物馆讲解员 李娅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们向习总书记介绍了咱们壮族是一个古老智慧的民族，在受到中原文化的影响之下，壮族先民创造了灿烂的铜鼓文化。习总书记对“铜鼓王”身上的纹饰特别感兴趣，也向他介绍了鼓面中心就是一个太阳纹，这是壮族先民对太阳崇拜的一个体现。习总书记还观察到了太阳纹外面的晕圈里面还分布了云纹和雷纹，云雷纹也是对自然一种崇敬的一个体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习总书记还了解了广西的壮族的干栏建筑文化，我们现在看到的就是习总书记之前看到的干栏式建筑的一个复原模型，底层都是架空的，人就起居生活在二层了，具有防潮、防湿、防野兽的一个作用。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【同期】：中国织锦工艺大师 谭湘光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（总书记问）你几岁开始织壮锦，多大的时候织壮锦？我说16岁，到今年织了50年了。总书记问了一天能织多少，我说8小时织20厘米，就比喻说一寸壮锦一寸金，保护、传承、发展还是要继续坚持做。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firstLineChars="20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总书记还观看了三月三“歌圩节”、壮族对歌等民族文化活动展示。了解促进民族团结进步和民族文化保护传承等情况。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【同期】：广西融水苗族打同年非遗传承人 董文进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吹的是迎宾曲，跳的是踩蹚舞。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【同期】：广西融水苗族自治县文化馆馆长 覃凤娟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我们正在跳舞的时候，他就过来了，我们很开心。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【同期】：柳州城市职业学院鹿寨分院舞蹈老师 韦丽艳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这次近距离看到（总书记）是非常亲切的。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kern w:val="0"/>
          <w:sz w:val="24"/>
          <w:lang w:eastAsia="zh-CN" w:bidi="ar"/>
        </w:rPr>
        <w:t>【同期】：三江侗族自</w:t>
      </w:r>
      <w:r>
        <w:rPr>
          <w:rFonts w:hint="eastAsia" w:ascii="宋体" w:hAnsi="宋体" w:eastAsia="宋体" w:cs="宋体"/>
          <w:color w:val="000000"/>
          <w:kern w:val="0"/>
          <w:sz w:val="24"/>
          <w:lang w:eastAsia="zh-CN" w:bidi="ar"/>
        </w:rPr>
        <w:t>治县文化馆音乐老师 吴纯娟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color w:val="000000"/>
          <w:kern w:val="0"/>
          <w:sz w:val="24"/>
          <w:lang w:eastAsia="zh-CN" w:bidi="ar"/>
        </w:rPr>
        <w:t xml:space="preserve">    很激动，特别激动。特别是他说到，我们56个民族都脱贫了，因为我作为一个脱贫攻坚驻村工作的一名工作人员，</w:t>
      </w:r>
      <w:r>
        <w:rPr>
          <w:rFonts w:hint="eastAsia" w:ascii="宋体" w:hAnsi="宋体" w:eastAsia="宋体" w:cs="宋体"/>
          <w:kern w:val="0"/>
          <w:sz w:val="24"/>
          <w:lang w:eastAsia="zh-CN" w:bidi="ar"/>
        </w:rPr>
        <w:t>为村民脱贫攻坚做了一点点贡献，觉得很欣慰。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【同期】：柳州城市职业学院鹿寨分院舞蹈老师 韦丽艳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（作为壮族文化符号）刘三姐的一个特色就是绣球，每一瓣都紧紧地抱在一起，除了是刘三姐和阿牛哥的传情和定情物，还寓意着（各）民族的团结，（56个民族）紧紧地抱在一起。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【同期】：广西民族博物馆馆长 梁志敏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总书记此行，（给我们）指明了一个方向，今后要让传统文化实现创造性的转换，让传统文化能够在当今的社会里面，能够有它的展示形式，共享民族文化盛宴、共谱民族团结的华章、共推社会经济发展。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w:t>
      </w:r>
      <w:r>
        <w:rPr>
          <w:rFonts w:hint="eastAsia" w:ascii="宋体" w:hAnsi="宋体" w:eastAsia="宋体" w:cs="宋体"/>
          <w:kern w:val="0"/>
          <w:sz w:val="24"/>
          <w:lang w:val="en-US" w:eastAsia="zh-CN" w:bidi="ar"/>
        </w:rPr>
        <w:t>说起身边的超级英雄，你会想到谁？接下来的这个节目里有</w:t>
      </w:r>
      <w:r>
        <w:rPr>
          <w:rFonts w:hint="eastAsia" w:ascii="宋体" w:hAnsi="宋体" w:eastAsia="宋体" w:cs="宋体"/>
          <w:kern w:val="0"/>
          <w:sz w:val="24"/>
          <w:lang w:eastAsia="zh-CN" w:bidi="ar"/>
        </w:rPr>
        <w:t>“路”战队长、“大白”、“雷霆蜘蛛侠”、“城市美容师”、“灵魂铸造师”等。他们没有坚硬的铠甲，也没有炫酷的武器，更没有上天入地的超能力，但他们却用肉体凡躯为我们带来爱与守护。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val="en-US" w:eastAsia="zh-CN" w:bidi="ar"/>
        </w:rPr>
      </w:pPr>
      <w:r>
        <w:rPr>
          <w:rFonts w:hint="eastAsia" w:ascii="宋体" w:hAnsi="宋体" w:eastAsia="宋体" w:cs="宋体"/>
          <w:b/>
          <w:bCs/>
          <w:color w:val="FF0000"/>
          <w:lang w:val="en-US" w:eastAsia="zh-CN" w:bidi="ar"/>
        </w:rPr>
        <w:t>【新闻问道】：（标题）超级英雄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我的爸爸是“路”战队长，他的“战袍”是荧光绿色的，每当他骑上他的“战车”就会变身。他是风雨无阻在马路上的超级英雄。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“路”战队长 交警•寇昱辰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我的爸爸是“大白”，他有一辆白色的“战车”，当这辆车发出“滴嘟滴嘟”的鸣笛声，马路上所有的车都要给它让路，我的爸爸就是率领“战车”的队长。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firstLineChars="20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大白 急救医生•叶潇文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color w:val="000000"/>
          <w:kern w:val="0"/>
          <w:sz w:val="24"/>
          <w:lang w:eastAsia="zh-CN" w:bidi="ar"/>
        </w:rPr>
      </w:pPr>
      <w:r>
        <w:rPr>
          <w:rFonts w:hint="eastAsia" w:ascii="宋体" w:hAnsi="宋体" w:eastAsia="宋体" w:cs="宋体"/>
          <w:kern w:val="0"/>
          <w:sz w:val="24"/>
          <w:lang w:eastAsia="zh-CN" w:bidi="ar"/>
        </w:rPr>
        <w:t>他车技高超，抓坏蛋</w:t>
      </w:r>
      <w:r>
        <w:rPr>
          <w:rFonts w:hint="eastAsia" w:ascii="宋体" w:hAnsi="宋体" w:eastAsia="宋体" w:cs="宋体"/>
          <w:color w:val="000000"/>
          <w:kern w:val="0"/>
          <w:sz w:val="24"/>
          <w:lang w:eastAsia="zh-CN" w:bidi="ar"/>
        </w:rPr>
        <w:t>、</w:t>
      </w:r>
      <w:r>
        <w:rPr>
          <w:rFonts w:hint="eastAsia" w:ascii="宋体" w:hAnsi="宋体" w:eastAsia="宋体" w:cs="宋体"/>
          <w:kern w:val="0"/>
          <w:sz w:val="24"/>
          <w:lang w:eastAsia="zh-CN" w:bidi="ar"/>
        </w:rPr>
        <w:t>救好人，</w:t>
      </w:r>
      <w:r>
        <w:rPr>
          <w:rFonts w:hint="eastAsia" w:ascii="宋体" w:hAnsi="宋体" w:eastAsia="宋体" w:cs="宋体"/>
          <w:color w:val="000000"/>
          <w:kern w:val="0"/>
          <w:sz w:val="24"/>
          <w:lang w:eastAsia="zh-CN" w:bidi="ar"/>
        </w:rPr>
        <w:t>哪里有危险，哪里就有他的身影，无论多复杂的交通状况，他都能身骑“战车”帮助受困的人们。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爸爸的“战车”是一个小小的移动医院。在这里，爸爸救了好多好多人的命，只要一个电话我的爸爸就会赶到他们（病人）身边，是不是很厉害。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帮助别人，我的爸爸总会第一时间赶到，但是陪我玩的时候总迟到，好几次答应（陪我玩）都没有来。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爸爸很忙，是因为要和死神赛跑。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其实我的爸爸他也会累，也会生病，但是每当他穿上“战袍”，就会悄悄变成世界上的超级英雄。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default" w:ascii="宋体" w:hAnsi="宋体" w:eastAsia="宋体" w:cs="宋体"/>
          <w:kern w:val="0"/>
          <w:sz w:val="24"/>
          <w:lang w:val="en-US" w:eastAsia="zh-CN" w:bidi="ar"/>
        </w:rPr>
      </w:pPr>
      <w:r>
        <w:rPr>
          <w:rFonts w:hint="eastAsia" w:ascii="宋体" w:hAnsi="宋体" w:eastAsia="宋体" w:cs="宋体"/>
          <w:kern w:val="0"/>
          <w:sz w:val="24"/>
          <w:lang w:eastAsia="zh-CN" w:bidi="ar"/>
        </w:rPr>
        <w:t xml:space="preserve">    希望我的超级英雄永远健健康康，希望我们一家人永远快快乐乐地生活在一起。</w:t>
      </w:r>
      <w:r>
        <w:rPr>
          <w:rFonts w:hint="eastAsia" w:ascii="宋体" w:hAnsi="宋体" w:eastAsia="宋体" w:cs="宋体"/>
          <w:kern w:val="0"/>
          <w:sz w:val="24"/>
          <w:lang w:val="en-US" w:eastAsia="zh-CN"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他们没有上天入地的超能力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【同期】：雷霆蜘蛛侠 电力检修员•许超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第一次爬，站在（风机）外面往下看脚都是软的，站都站不稳，就想往地上坐。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惟有勤恳 奋斗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【同期】：城市美容师 环卫工人•李大敏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大年三十也都是在岗位上，每天四点多钟就起来上班，我两个腿都抬不起来，一到晚上回到家里，不想吃饭就想休息一会。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惟有奉献 坚守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【同期】：灵魂铸造师 教师•支月英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我既是校长、又是老师，然后又是他们（学生）的妈妈。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每一位平凡岗位的劳动者，穿上“战袍”，都是守护你我、拯救世界的超级英雄。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【同期】：圆梦骑士 邮递员•桑南才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有一个（录取）通知书（时间）太紧张了，而且（那天）一直下雨，走到大概晚上七点，那个学生相当感动，（说）明天我就开学了，如果你今天不来，我这一辈子就完了。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英雄，为谁而战？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【现场同期】：许超和同事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今天风还可以。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今天发电量，估计挺好。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【同期】：灵魂铸造师 教师•支月英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一生只为一事来，我的孩子有出息了，我就是幸福的。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【同期】：圆梦骑士 邮递员•桑南才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可以说我离不开他们，他们也离不开我一样的。（无论）酸甜苦辣，必须要服务到底。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【同期】：城市美容师 环卫工人•李大敏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我认为我很光荣，只要我们的环境得到市民的认可了，我们心里就非常高兴。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辛苦了，超级英雄们！感谢你们用凡人之身，守护世界；感谢你们以平凡坚守，创造不凡。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只要有坚定的理想信念、不懈的奋斗精神，脚踏实地把每件平凡的事做好，一切平凡的人都可以获得不平凡的人生，一切平凡的工作都可以创造不平凡的成就。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w:t>
      </w:r>
      <w:r>
        <w:rPr>
          <w:rFonts w:hint="eastAsia" w:ascii="宋体" w:hAnsi="宋体" w:eastAsia="宋体" w:cs="宋体"/>
          <w:kern w:val="0"/>
          <w:sz w:val="24"/>
          <w:lang w:val="en-US" w:eastAsia="zh-CN" w:bidi="ar"/>
        </w:rPr>
        <w:t xml:space="preserve">                                             </w:t>
      </w:r>
      <w:r>
        <w:rPr>
          <w:rFonts w:hint="eastAsia" w:ascii="宋体" w:hAnsi="宋体" w:eastAsia="宋体" w:cs="宋体"/>
          <w:kern w:val="0"/>
          <w:sz w:val="24"/>
          <w:lang w:eastAsia="zh-CN" w:bidi="ar"/>
        </w:rPr>
        <w:t>——习近平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w:t>
      </w:r>
      <w:r>
        <w:rPr>
          <w:rFonts w:hint="eastAsia" w:ascii="宋体" w:hAnsi="宋体" w:eastAsia="宋体" w:cs="宋体"/>
          <w:kern w:val="0"/>
          <w:sz w:val="24"/>
          <w:lang w:val="en-US" w:eastAsia="zh-CN" w:bidi="ar"/>
        </w:rPr>
        <w:t>接下来我们再来认识一位超级英雄，他被誉为火箭心脏的“钻刻师”！他叫何小虎，一位从</w:t>
      </w:r>
      <w:r>
        <w:rPr>
          <w:rFonts w:hint="eastAsia" w:ascii="宋体" w:hAnsi="宋体" w:eastAsia="宋体" w:cs="宋体"/>
          <w:kern w:val="0"/>
          <w:sz w:val="24"/>
          <w:lang w:eastAsia="zh-CN" w:bidi="ar"/>
        </w:rPr>
        <w:t>普通农村里“飞”出的航天娃儿。长征五号、天问一号、北斗组网、探月工程，还有前不久发射成功的天和，都有他的贡献。那么，他是如何成为中国航天的一员的？又是怎么变成大国工匠的？来听他的讲述。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val="en-US" w:eastAsia="zh-CN" w:bidi="ar"/>
        </w:rPr>
      </w:pPr>
      <w:r>
        <w:rPr>
          <w:rFonts w:hint="eastAsia" w:ascii="宋体" w:hAnsi="宋体" w:eastAsia="宋体" w:cs="宋体"/>
          <w:b/>
          <w:bCs/>
          <w:color w:val="FF0000"/>
          <w:lang w:val="en-US" w:eastAsia="zh-CN" w:bidi="ar"/>
        </w:rPr>
        <w:t>【知海泛舟】：（标题）【跨过山和大海】火箭心脏“钻刻师”何小虎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【解说】：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发动机被誉为火箭的“心脏”，研发液体火箭发动机燃烧系统相关产品更是“心脏”之中的“心脏”。何小虎高职学校毕业、农村娃，2010年加入中国航天科技集团第六研究院7103厂 ，如今被誉为火箭心脏“钻刻师”。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【同期】：中国航天科技集团有限公司第六研究院7103厂高级技师 何小虎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我叫何小虎，来自中国航天科技集团有限公司第六研究院7103厂。我所从事的工作就是塑造运载火箭的“心脏”，我们的一个工作失误，导致我们的不合格品装到我们的火箭上去，就有可能导致我们这一次发射失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【解说】：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1986年出生的他，来自陕北延安一个普通的农村家庭，从高职学校毕业后从300人考试中脱颖而出，以实操第一名的成绩加入了神圣的航天事业。在航天科技集团六院7103厂工作期间他加入了技能协助协会，三年时间，一千多天经常要重复一个动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【同期】：中国航天科技集团有限公司第六研究院7103厂高级技师 何小虎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我们把这个产品装到数控机床上加工完以后，从数控机床上取下来测量。然后把它清洗放到我们规定的位置，可能我们一天重复性动作，将近有几百次。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【解说】：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就是这样的执着，让何小虎一步步从合格航天工作者，成为如今的“技能名师”。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【同期】：中国航天科技集团有限公司第六研究院7103厂高级技师 何小虎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让我比较印象深刻的是我们在研发某型号液体火箭发动机的一个关键零部件的时候，它其中有一个关键尺寸，属于那种深小轴直径只有3.5毫米，但是它的公差只有0.008毫米，0.008毫米就相当于我们头发丝1/10的一个公差。当时在研制这个产品的过程中，前三批次都是由老师傅来加工的，但是合格率只能保证在20%。我那时候就想我能不能想办法把这个问题给解决了，我就主动要求这个产品能不能由我来加工？经过半个多月，不断地去跟我们的技术人员讨论，跟我的同事去请教，利用晚上的时间去查找资料。最终比较可喜可贺的是我们经过半个多月的努力研制，最终成功地完成了这一项产品的加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【解说】：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如今的何小虎已经解决了火箭发动机加工难题65项，独创了微小孔高效加工法、极限加工稳定性控制法、首件标定参数法，有效提升了新一代运载火箭发动机喷注燃烧系统工作的可靠性，在长征五号、天问一号、北斗组网、探月工程等任务中作出了突出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【同期】：中国航天科技集团有限公司第六研究院7103厂高级技师 何小虎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 xml:space="preserve">    刚开始的时候家人也是对我的工作尤其经常加班加点，经常对家庭付出比较少，还是有意见的，也不是很支持。但是经过将近十年的磨合，我感觉她也把自己当作一位航天人来自居。她可能以成为航天人的家属，其实更多的我认为还是我们之间的价值观越来越趋同，越来越认为我们做的事情是一件有意义的事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【解说】：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b w:val="0"/>
          <w:color w:val="000000"/>
          <w:kern w:val="0"/>
          <w:sz w:val="24"/>
          <w:szCs w:val="22"/>
          <w:lang w:val="en-US" w:eastAsia="zh-CN" w:bidi="ar"/>
        </w:rPr>
      </w:pPr>
      <w:r>
        <w:rPr>
          <w:rFonts w:hint="eastAsia" w:ascii="宋体" w:hAnsi="宋体" w:eastAsia="宋体" w:cs="宋体"/>
          <w:color w:val="000000"/>
          <w:kern w:val="0"/>
          <w:sz w:val="24"/>
          <w:lang w:eastAsia="zh-CN" w:bidi="ar"/>
        </w:rPr>
        <w:t xml:space="preserve">    今年何小虎获得了第25届中国青年五四奖章。如今的他带领着“95后”、“00后”的团队去攻克一个个技术难关，他正在朝着大国工匠的梦想迈进，而正是这样一代代航天人从未停歇的脚步，推动着中国航天事业阔步前行。</w:t>
      </w:r>
      <w:r>
        <w:rPr>
          <w:rFonts w:hint="eastAsia" w:ascii="宋体" w:hAnsi="宋体" w:eastAsia="宋体" w:cs="宋体"/>
          <w:b w:val="0"/>
          <w:color w:val="00000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color w:val="000000"/>
          <w:kern w:val="0"/>
          <w:sz w:val="24"/>
          <w:szCs w:val="22"/>
          <w:lang w:val="en-US" w:eastAsia="zh-CN" w:bidi="ar"/>
        </w:rPr>
      </w:pPr>
      <w:r>
        <w:rPr>
          <w:rFonts w:hint="eastAsia" w:ascii="宋体" w:hAnsi="宋体" w:eastAsia="宋体" w:cs="宋体"/>
          <w:color w:val="000000"/>
          <w:kern w:val="0"/>
          <w:sz w:val="24"/>
          <w:szCs w:val="22"/>
          <w:lang w:val="en-US" w:eastAsia="zh-CN" w:bidi="ar"/>
        </w:rPr>
        <w:t>【主持人】：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firstLine="480" w:firstLineChars="200"/>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4月29日11时23分，中国空间站天和核心舱在文昌航天发射场发射升空，准确进入预定轨道，正式开启中国空间站时代。天和核心舱有多关键？打个比方，它好比是大树的树干，其他的舱段都会安装在它的接口上，它还是空间站的“智慧大脑”和中枢，这下大家明白“核心”的定义了吧，来看看它的宣传片</w:t>
      </w: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val="en-US" w:eastAsia="zh-CN" w:bidi="ar"/>
        </w:rPr>
      </w:pPr>
      <w:r>
        <w:rPr>
          <w:rFonts w:hint="eastAsia" w:ascii="宋体" w:hAnsi="宋体" w:eastAsia="宋体" w:cs="宋体"/>
          <w:b/>
          <w:bCs/>
          <w:color w:val="FF0000"/>
          <w:lang w:val="en-US" w:eastAsia="zh-CN" w:bidi="ar"/>
        </w:rPr>
        <w:t>【知海泛舟】：（标题）天和核心舱官方宣传片来了！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【解说】：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万物应有梦想，万事应有初心。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在砺炼中追赶、并跑、超越，以全新的高度开启全新的旅程。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我们对宇宙的探索永无止境。以平凡造就非凡，以无名成就有名，意志坚强、勇敢前行；以特别能吃苦，担负起国之使命；以特别能战斗，彰显出国之精神；以特别能攻关，铸就了国之重器；以特别能奉献，实现着国之梦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此刻中国空间站的建造已经拉开帷幕。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探索浩瀚宇宙，发展航天事业，建设航天强国，是我们不懈追求的航天梦。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 xml:space="preserve">    中国空间站 天和核心舱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rPr>
      </w:pPr>
      <w:r>
        <w:rPr>
          <w:rFonts w:hint="eastAsia" w:ascii="宋体" w:hAnsi="宋体" w:eastAsia="宋体" w:cs="宋体"/>
          <w:b/>
          <w:bCs/>
          <w:color w:val="FF0000"/>
          <w:lang w:eastAsia="zh-CN"/>
        </w:rPr>
        <w:t>【</w:t>
      </w:r>
      <w:r>
        <w:rPr>
          <w:rFonts w:hint="eastAsia" w:ascii="宋体" w:hAnsi="宋体" w:eastAsia="宋体" w:cs="宋体"/>
          <w:b/>
          <w:bCs/>
          <w:color w:val="FF0000"/>
          <w:lang w:val="en-US" w:eastAsia="zh-CN"/>
        </w:rPr>
        <w:t>结语</w:t>
      </w:r>
      <w:r>
        <w:rPr>
          <w:rFonts w:hint="eastAsia" w:ascii="宋体" w:hAnsi="宋体" w:eastAsia="宋体" w:cs="宋体"/>
          <w:b/>
          <w:bCs/>
          <w:color w:val="FF0000"/>
          <w:lang w:eastAsia="zh-CN"/>
        </w:rPr>
        <w:t>】</w:t>
      </w:r>
    </w:p>
    <w:p>
      <w:pPr>
        <w:pStyle w:val="7"/>
        <w:widowControl/>
        <w:shd w:val="clear" w:color="auto" w:fill="FFFFFF"/>
        <w:spacing w:before="0" w:beforeAutospacing="0" w:after="0" w:afterAutospacing="0" w:line="288" w:lineRule="atLeast"/>
        <w:rPr>
          <w:rFonts w:hint="eastAsia" w:ascii="宋体" w:hAnsi="宋体" w:eastAsia="宋体" w:cs="宋体"/>
        </w:rPr>
      </w:pPr>
      <w:r>
        <w:rPr>
          <w:rFonts w:hint="eastAsia" w:ascii="宋体" w:hAnsi="宋体" w:eastAsia="宋体" w:cs="宋体"/>
        </w:rPr>
        <w:t>【主持人】</w:t>
      </w:r>
    </w:p>
    <w:p>
      <w:pPr>
        <w:pStyle w:val="7"/>
        <w:widowControl/>
        <w:shd w:val="clear" w:color="auto" w:fill="FFFFFF"/>
        <w:spacing w:before="0" w:beforeAutospacing="0" w:after="0" w:afterAutospacing="0" w:line="288" w:lineRule="atLeast"/>
        <w:ind w:firstLine="480" w:firstLineChars="200"/>
        <w:rPr>
          <w:rFonts w:hint="default" w:ascii="宋体" w:hAnsi="宋体" w:eastAsia="宋体" w:cs="宋体"/>
          <w:szCs w:val="22"/>
          <w:lang w:val="en-US" w:eastAsia="zh-CN" w:bidi="ar"/>
        </w:rPr>
      </w:pPr>
      <w:r>
        <w:rPr>
          <w:rFonts w:hint="eastAsia" w:ascii="宋体" w:hAnsi="宋体" w:eastAsia="宋体" w:cs="宋体"/>
          <w:szCs w:val="22"/>
          <w:lang w:val="en-US" w:eastAsia="zh-CN" w:bidi="ar"/>
        </w:rPr>
        <w:t>中国空间站的名字颇具中国特色，命名为“天宫”，建成后将成为我国长期在轨稳定运行的国家太空实验室。它既是为中国科学家，也是为全球科学家提供的科学探索平台，通过空间站这个平台，有望涌现出更多科学成果，揭示宇宙的诸多奥秘。你想成为航天员吗？现在就要开始努力哦！</w:t>
      </w:r>
    </w:p>
    <w:p>
      <w:pPr>
        <w:pStyle w:val="7"/>
        <w:widowControl/>
        <w:shd w:val="clear" w:color="auto" w:fill="FFFFFF"/>
        <w:spacing w:before="0" w:beforeAutospacing="0" w:after="0" w:afterAutospacing="0" w:line="288" w:lineRule="atLeast"/>
        <w:ind w:firstLine="480" w:firstLineChars="200"/>
        <w:rPr>
          <w:rFonts w:hint="eastAsia" w:ascii="宋体" w:hAnsi="宋体" w:eastAsia="宋体" w:cs="宋体"/>
          <w:szCs w:val="22"/>
          <w:lang w:val="en-US" w:eastAsia="zh-CN" w:bidi="ar"/>
        </w:rPr>
      </w:pPr>
      <w:r>
        <w:rPr>
          <w:rFonts w:hint="eastAsia" w:ascii="宋体" w:hAnsi="宋体" w:eastAsia="宋体" w:cs="宋体"/>
          <w:szCs w:val="22"/>
          <w:lang w:val="en-US" w:eastAsia="zh-CN" w:bidi="ar"/>
        </w:rPr>
        <w:t>今天的节目就是这样了，收获知识，收获快乐，我们下一期再见吧！</w:t>
      </w:r>
    </w:p>
    <w:p>
      <w:pPr>
        <w:pStyle w:val="7"/>
        <w:widowControl/>
        <w:shd w:val="clear" w:color="auto" w:fill="FFFFFF"/>
        <w:spacing w:before="0" w:beforeAutospacing="0" w:after="0" w:afterAutospacing="0" w:line="288" w:lineRule="atLeast"/>
        <w:ind w:firstLine="480" w:firstLineChars="200"/>
        <w:rPr>
          <w:rFonts w:hint="eastAsia" w:ascii="宋体" w:hAnsi="宋体" w:eastAsia="宋体" w:cs="宋体"/>
          <w:szCs w:val="22"/>
          <w:lang w:val="en-US" w:eastAsia="zh-CN" w:bidi="ar"/>
        </w:rPr>
      </w:pPr>
      <w:r>
        <w:rPr>
          <w:rFonts w:hint="eastAsia" w:ascii="宋体" w:hAnsi="宋体" w:eastAsia="宋体" w:cs="宋体"/>
          <w:szCs w:val="22"/>
          <w:lang w:val="en-US" w:eastAsia="zh-CN" w:bidi="ar"/>
        </w:rPr>
        <w:t>（完）</w:t>
      </w:r>
    </w:p>
    <w:sectPr>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343"/>
    <w:rsid w:val="00537C88"/>
    <w:rsid w:val="00567C05"/>
    <w:rsid w:val="00634E46"/>
    <w:rsid w:val="0086464C"/>
    <w:rsid w:val="00A27A28"/>
    <w:rsid w:val="00C50775"/>
    <w:rsid w:val="00D57863"/>
    <w:rsid w:val="00D8211F"/>
    <w:rsid w:val="00DF731E"/>
    <w:rsid w:val="00FC5520"/>
    <w:rsid w:val="032A38E0"/>
    <w:rsid w:val="033E649E"/>
    <w:rsid w:val="041E16B6"/>
    <w:rsid w:val="04656C31"/>
    <w:rsid w:val="047D154C"/>
    <w:rsid w:val="05396666"/>
    <w:rsid w:val="065577DD"/>
    <w:rsid w:val="06BD2198"/>
    <w:rsid w:val="06C4066B"/>
    <w:rsid w:val="09164F2E"/>
    <w:rsid w:val="09641685"/>
    <w:rsid w:val="0B00539E"/>
    <w:rsid w:val="0B822BB9"/>
    <w:rsid w:val="0BED3297"/>
    <w:rsid w:val="0C0209F9"/>
    <w:rsid w:val="0C8E73E5"/>
    <w:rsid w:val="0CEE3859"/>
    <w:rsid w:val="0EFC1F49"/>
    <w:rsid w:val="104A7DF8"/>
    <w:rsid w:val="105E56B5"/>
    <w:rsid w:val="115F780C"/>
    <w:rsid w:val="129E158F"/>
    <w:rsid w:val="13973177"/>
    <w:rsid w:val="14255465"/>
    <w:rsid w:val="14A045D7"/>
    <w:rsid w:val="1602050B"/>
    <w:rsid w:val="161277B7"/>
    <w:rsid w:val="162545C8"/>
    <w:rsid w:val="17B21224"/>
    <w:rsid w:val="181E4B04"/>
    <w:rsid w:val="19972FDD"/>
    <w:rsid w:val="1ADC1E92"/>
    <w:rsid w:val="1AFD782E"/>
    <w:rsid w:val="1B1E1D46"/>
    <w:rsid w:val="1B7F54EC"/>
    <w:rsid w:val="1BC569CD"/>
    <w:rsid w:val="1C85595F"/>
    <w:rsid w:val="1EB154B2"/>
    <w:rsid w:val="1EF54618"/>
    <w:rsid w:val="1FBE5C06"/>
    <w:rsid w:val="1FCD63EB"/>
    <w:rsid w:val="21CA10F4"/>
    <w:rsid w:val="222166DD"/>
    <w:rsid w:val="222E1609"/>
    <w:rsid w:val="235F1DA7"/>
    <w:rsid w:val="240C3BC2"/>
    <w:rsid w:val="24D95989"/>
    <w:rsid w:val="26782BA1"/>
    <w:rsid w:val="26C0087B"/>
    <w:rsid w:val="270B20BC"/>
    <w:rsid w:val="2810171F"/>
    <w:rsid w:val="2A7856D6"/>
    <w:rsid w:val="2AF70577"/>
    <w:rsid w:val="2B5372A4"/>
    <w:rsid w:val="2B827D9A"/>
    <w:rsid w:val="2BC74D8C"/>
    <w:rsid w:val="2C5B2B5B"/>
    <w:rsid w:val="2C795FF6"/>
    <w:rsid w:val="2C9764ED"/>
    <w:rsid w:val="2CA16C28"/>
    <w:rsid w:val="2D9F7531"/>
    <w:rsid w:val="2E867481"/>
    <w:rsid w:val="2EA230DF"/>
    <w:rsid w:val="32F54FD3"/>
    <w:rsid w:val="338446FD"/>
    <w:rsid w:val="33AF5522"/>
    <w:rsid w:val="346B7469"/>
    <w:rsid w:val="347E4125"/>
    <w:rsid w:val="36C52690"/>
    <w:rsid w:val="38CE4A89"/>
    <w:rsid w:val="38ED7A93"/>
    <w:rsid w:val="3B4D48A2"/>
    <w:rsid w:val="3BEA66A6"/>
    <w:rsid w:val="3BFA373C"/>
    <w:rsid w:val="3CB42C06"/>
    <w:rsid w:val="3D000E1E"/>
    <w:rsid w:val="3DD2327F"/>
    <w:rsid w:val="3E245471"/>
    <w:rsid w:val="3F5064AA"/>
    <w:rsid w:val="4009500B"/>
    <w:rsid w:val="40A66D07"/>
    <w:rsid w:val="41D660A3"/>
    <w:rsid w:val="43370059"/>
    <w:rsid w:val="43D10D12"/>
    <w:rsid w:val="45925AA0"/>
    <w:rsid w:val="469A6380"/>
    <w:rsid w:val="46C37E35"/>
    <w:rsid w:val="49F76E9D"/>
    <w:rsid w:val="4B3B34B4"/>
    <w:rsid w:val="4CC97BBF"/>
    <w:rsid w:val="4E196B38"/>
    <w:rsid w:val="4E234875"/>
    <w:rsid w:val="4EDA38F6"/>
    <w:rsid w:val="4F665753"/>
    <w:rsid w:val="507F6026"/>
    <w:rsid w:val="50815B5D"/>
    <w:rsid w:val="51443D9A"/>
    <w:rsid w:val="531C7467"/>
    <w:rsid w:val="53370B77"/>
    <w:rsid w:val="545376FC"/>
    <w:rsid w:val="56647C75"/>
    <w:rsid w:val="57A63632"/>
    <w:rsid w:val="59EC10BA"/>
    <w:rsid w:val="5B4B0095"/>
    <w:rsid w:val="5B89397E"/>
    <w:rsid w:val="5CBB5A36"/>
    <w:rsid w:val="5D331F39"/>
    <w:rsid w:val="5DCB7D3C"/>
    <w:rsid w:val="5EF975BC"/>
    <w:rsid w:val="5FC1011F"/>
    <w:rsid w:val="602D2877"/>
    <w:rsid w:val="60BB4BAD"/>
    <w:rsid w:val="60EE317B"/>
    <w:rsid w:val="61EF454C"/>
    <w:rsid w:val="621B15F0"/>
    <w:rsid w:val="63B50B18"/>
    <w:rsid w:val="63E71BE7"/>
    <w:rsid w:val="63F246A4"/>
    <w:rsid w:val="645B7156"/>
    <w:rsid w:val="6461526E"/>
    <w:rsid w:val="65B874D2"/>
    <w:rsid w:val="66555E1C"/>
    <w:rsid w:val="66A50834"/>
    <w:rsid w:val="66A87B3B"/>
    <w:rsid w:val="67A21E86"/>
    <w:rsid w:val="67F414F2"/>
    <w:rsid w:val="68A239BE"/>
    <w:rsid w:val="68B91589"/>
    <w:rsid w:val="68C408EB"/>
    <w:rsid w:val="6B7C5FEB"/>
    <w:rsid w:val="6C19591C"/>
    <w:rsid w:val="6C1F2F12"/>
    <w:rsid w:val="6C3E5D3C"/>
    <w:rsid w:val="6D2859D4"/>
    <w:rsid w:val="6D7E4014"/>
    <w:rsid w:val="6E053DA9"/>
    <w:rsid w:val="6E060AF7"/>
    <w:rsid w:val="6E1A232D"/>
    <w:rsid w:val="6E550F1A"/>
    <w:rsid w:val="6E5578BA"/>
    <w:rsid w:val="6ED54CD1"/>
    <w:rsid w:val="6EDA1382"/>
    <w:rsid w:val="70487833"/>
    <w:rsid w:val="704A7190"/>
    <w:rsid w:val="70E261A0"/>
    <w:rsid w:val="70E84C09"/>
    <w:rsid w:val="71776EE0"/>
    <w:rsid w:val="71B30081"/>
    <w:rsid w:val="71DD50A8"/>
    <w:rsid w:val="721C4C92"/>
    <w:rsid w:val="72412F9E"/>
    <w:rsid w:val="72DF6116"/>
    <w:rsid w:val="739F5204"/>
    <w:rsid w:val="73CA5592"/>
    <w:rsid w:val="752E17B0"/>
    <w:rsid w:val="75857624"/>
    <w:rsid w:val="77711951"/>
    <w:rsid w:val="784E34F7"/>
    <w:rsid w:val="787570FF"/>
    <w:rsid w:val="79C27963"/>
    <w:rsid w:val="7A01521A"/>
    <w:rsid w:val="7A574218"/>
    <w:rsid w:val="7A9D7507"/>
    <w:rsid w:val="7BC06393"/>
    <w:rsid w:val="7C467316"/>
    <w:rsid w:val="7DD648ED"/>
    <w:rsid w:val="7DE808ED"/>
    <w:rsid w:val="7E3164DD"/>
    <w:rsid w:val="7ECC6F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Arial"/>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qFormat/>
    <w:uiPriority w:val="0"/>
    <w:rPr>
      <w:rFonts w:ascii="Calibri" w:hAnsi="Calibri" w:eastAsia="宋体" w:cs="Arial"/>
    </w:rPr>
  </w:style>
  <w:style w:type="table" w:default="1" w:styleId="8">
    <w:name w:val="Normal Table"/>
    <w:qFormat/>
    <w:uiPriority w:val="0"/>
    <w:rPr>
      <w:rFonts w:ascii="Calibri" w:hAnsi="Calibri" w:eastAsia="宋体" w:cs="Arial"/>
    </w:rPr>
    <w:tblPr>
      <w:tblCellMar>
        <w:top w:w="0" w:type="dxa"/>
        <w:left w:w="108" w:type="dxa"/>
        <w:bottom w:w="0" w:type="dxa"/>
        <w:right w:w="108" w:type="dxa"/>
      </w:tblCellMar>
    </w:tbl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qFormat/>
    <w:uiPriority w:val="0"/>
    <w:rPr>
      <w:rFonts w:ascii="Calibri" w:hAnsi="Calibri" w:eastAsia="宋体" w:cs="Arial"/>
      <w:color w:val="333333"/>
      <w:u w:val="none"/>
    </w:rPr>
  </w:style>
  <w:style w:type="character" w:styleId="12">
    <w:name w:val="Emphasis"/>
    <w:qFormat/>
    <w:uiPriority w:val="0"/>
    <w:rPr>
      <w:rFonts w:ascii="Calibri" w:hAnsi="Calibri" w:eastAsia="宋体" w:cs="Arial"/>
    </w:rPr>
  </w:style>
  <w:style w:type="character" w:styleId="13">
    <w:name w:val="Hyperlink"/>
    <w:qFormat/>
    <w:uiPriority w:val="0"/>
    <w:rPr>
      <w:rFonts w:ascii="Calibri" w:hAnsi="Calibri" w:eastAsia="宋体" w:cs="Arial"/>
      <w:color w:val="333333"/>
      <w:u w:val="none"/>
    </w:rPr>
  </w:style>
  <w:style w:type="character" w:styleId="14">
    <w:name w:val="HTML Cite"/>
    <w:uiPriority w:val="0"/>
    <w:rPr>
      <w:rFonts w:ascii="Calibri" w:hAnsi="Calibri" w:eastAsia="宋体" w:cs="Arial"/>
    </w:rPr>
  </w:style>
  <w:style w:type="character" w:customStyle="1" w:styleId="15">
    <w:name w:val="bds_nopic2"/>
    <w:basedOn w:val="9"/>
    <w:qFormat/>
    <w:uiPriority w:val="0"/>
  </w:style>
  <w:style w:type="character" w:customStyle="1" w:styleId="16">
    <w:name w:val="bds_more2"/>
    <w:qFormat/>
    <w:uiPriority w:val="0"/>
    <w:rPr>
      <w:rFonts w:hint="eastAsia" w:ascii="宋体" w:hAnsi="宋体" w:eastAsia="宋体" w:cs="宋体"/>
    </w:rPr>
  </w:style>
  <w:style w:type="character" w:customStyle="1" w:styleId="17">
    <w:name w:val="bds_more4"/>
    <w:basedOn w:val="9"/>
    <w:qFormat/>
    <w:uiPriority w:val="0"/>
  </w:style>
  <w:style w:type="character" w:customStyle="1" w:styleId="18">
    <w:name w:val="bds_more3"/>
    <w:basedOn w:val="9"/>
    <w:qFormat/>
    <w:uiPriority w:val="0"/>
  </w:style>
  <w:style w:type="character" w:customStyle="1" w:styleId="19">
    <w:name w:val="bds_nopic1"/>
    <w:basedOn w:val="9"/>
    <w:uiPriority w:val="0"/>
  </w:style>
  <w:style w:type="character" w:customStyle="1" w:styleId="20">
    <w:name w:val="search-kw"/>
    <w:basedOn w:val="9"/>
    <w:qFormat/>
    <w:uiPriority w:val="0"/>
  </w:style>
  <w:style w:type="character" w:customStyle="1" w:styleId="21">
    <w:name w:val="bds_nopic"/>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502</Words>
  <Characters>2866</Characters>
  <Lines>23</Lines>
  <Paragraphs>6</Paragraphs>
  <TotalTime>2</TotalTime>
  <ScaleCrop>false</ScaleCrop>
  <LinksUpToDate>false</LinksUpToDate>
  <CharactersWithSpaces>3362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2017-08-16T00:04:00Z</dcterms:created>
  <dc:creator>VIE-AL10</dc:creator>
  <cp:lastModifiedBy>夏子惠</cp:lastModifiedBy>
  <dcterms:modified xsi:type="dcterms:W3CDTF">2021-05-17T10:55:30Z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349F0F5F735A4EA1AFE9E09B0DB53944</vt:lpwstr>
  </property>
</Properties>
</file>